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5446" w:type="dxa"/>
        <w:tblLayout w:type="fixed"/>
        <w:tblLook w:val="04A0" w:firstRow="1" w:lastRow="0" w:firstColumn="1" w:lastColumn="0" w:noHBand="0" w:noVBand="1"/>
      </w:tblPr>
      <w:tblGrid>
        <w:gridCol w:w="501"/>
        <w:gridCol w:w="2046"/>
        <w:gridCol w:w="4394"/>
        <w:gridCol w:w="3544"/>
        <w:gridCol w:w="4961"/>
      </w:tblGrid>
      <w:tr w:rsidR="00DE4B94" w:rsidRPr="0073593F" w14:paraId="4C981252" w14:textId="1E7CCBD1" w:rsidTr="00DE4B94">
        <w:trPr>
          <w:trHeight w:val="920"/>
        </w:trPr>
        <w:tc>
          <w:tcPr>
            <w:tcW w:w="501" w:type="dxa"/>
            <w:shd w:val="clear" w:color="auto" w:fill="auto"/>
          </w:tcPr>
          <w:p w14:paraId="71B93C1E" w14:textId="718D878F" w:rsidR="00DE4B94" w:rsidRPr="0073593F" w:rsidRDefault="00DE4B94" w:rsidP="008C0A7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0" w:name="_Hlk208581422"/>
            <w:r w:rsidRPr="0073593F">
              <w:rPr>
                <w:rFonts w:ascii="Times New Roman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2046" w:type="dxa"/>
            <w:shd w:val="clear" w:color="auto" w:fill="auto"/>
            <w:hideMark/>
          </w:tcPr>
          <w:p w14:paraId="6A443CCA" w14:textId="01D1CB6B" w:rsidR="00DE4B94" w:rsidRPr="0073593F" w:rsidRDefault="00DE4B94" w:rsidP="00096F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ФИО, категория</w:t>
            </w:r>
          </w:p>
        </w:tc>
        <w:tc>
          <w:tcPr>
            <w:tcW w:w="4394" w:type="dxa"/>
            <w:shd w:val="clear" w:color="auto" w:fill="auto"/>
            <w:hideMark/>
          </w:tcPr>
          <w:p w14:paraId="6CAD2C61" w14:textId="77777777" w:rsidR="00DE4B94" w:rsidRPr="0073593F" w:rsidRDefault="00DE4B94" w:rsidP="00096F0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Образование (образовательное учреждение, специальность, квалификация по диплому)</w:t>
            </w:r>
          </w:p>
        </w:tc>
        <w:tc>
          <w:tcPr>
            <w:tcW w:w="3544" w:type="dxa"/>
            <w:shd w:val="clear" w:color="auto" w:fill="auto"/>
            <w:hideMark/>
          </w:tcPr>
          <w:p w14:paraId="4A8C6585" w14:textId="77777777" w:rsidR="00DE4B94" w:rsidRPr="0073593F" w:rsidRDefault="00DE4B94" w:rsidP="00096F0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Преподаваемые предметы</w:t>
            </w:r>
          </w:p>
        </w:tc>
        <w:tc>
          <w:tcPr>
            <w:tcW w:w="4961" w:type="dxa"/>
            <w:shd w:val="clear" w:color="auto" w:fill="auto"/>
            <w:hideMark/>
          </w:tcPr>
          <w:p w14:paraId="071F88E5" w14:textId="77777777" w:rsidR="00DE4B94" w:rsidRPr="0073593F" w:rsidRDefault="00DE4B94" w:rsidP="00096F0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Курсы повышения квалификации</w:t>
            </w:r>
          </w:p>
          <w:p w14:paraId="5FD36A0B" w14:textId="67972C1C" w:rsidR="00DE4B94" w:rsidRPr="0073593F" w:rsidRDefault="00DE4B94" w:rsidP="00C972A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(2022-2024гг.)</w:t>
            </w:r>
          </w:p>
        </w:tc>
      </w:tr>
      <w:tr w:rsidR="00DE4B94" w:rsidRPr="0073593F" w14:paraId="69515276" w14:textId="77777777" w:rsidTr="00DE4B94">
        <w:trPr>
          <w:trHeight w:val="920"/>
        </w:trPr>
        <w:tc>
          <w:tcPr>
            <w:tcW w:w="501" w:type="dxa"/>
            <w:shd w:val="clear" w:color="auto" w:fill="auto"/>
          </w:tcPr>
          <w:p w14:paraId="4468C48A" w14:textId="20FB2520" w:rsidR="00DE4B94" w:rsidRPr="0073593F" w:rsidRDefault="00F41BD2" w:rsidP="00A56F3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2046" w:type="dxa"/>
            <w:shd w:val="clear" w:color="auto" w:fill="auto"/>
          </w:tcPr>
          <w:p w14:paraId="0248BBE7" w14:textId="388B25C0" w:rsidR="00DE4B94" w:rsidRPr="0073593F" w:rsidRDefault="00DE4B94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Аббазова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Ф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.Ф.</w:t>
            </w:r>
          </w:p>
        </w:tc>
        <w:tc>
          <w:tcPr>
            <w:tcW w:w="4394" w:type="dxa"/>
            <w:shd w:val="clear" w:color="auto" w:fill="auto"/>
          </w:tcPr>
          <w:p w14:paraId="01378E7E" w14:textId="3C43EEF7" w:rsidR="00DE4B94" w:rsidRPr="0073593F" w:rsidRDefault="00DE4B94" w:rsidP="00A56F3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4621A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педагогический институт</w:t>
            </w:r>
            <w:r>
              <w:rPr>
                <w:rFonts w:ascii="Times New Roman" w:hAnsi="Times New Roman" w:cs="Times New Roman"/>
                <w:color w:val="000000" w:themeColor="text1"/>
              </w:rPr>
              <w:t>, 1988</w:t>
            </w:r>
          </w:p>
        </w:tc>
        <w:tc>
          <w:tcPr>
            <w:tcW w:w="3544" w:type="dxa"/>
            <w:shd w:val="clear" w:color="auto" w:fill="auto"/>
          </w:tcPr>
          <w:p w14:paraId="084F9DEE" w14:textId="77777777" w:rsidR="00DE4B94" w:rsidRPr="0073593F" w:rsidRDefault="00DE4B94" w:rsidP="00A56F3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Русский язык;</w:t>
            </w:r>
          </w:p>
          <w:p w14:paraId="716A7219" w14:textId="77777777" w:rsidR="00DE4B94" w:rsidRPr="0073593F" w:rsidRDefault="00DE4B94" w:rsidP="00A56F3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Литература</w:t>
            </w:r>
          </w:p>
          <w:p w14:paraId="4B623643" w14:textId="77777777" w:rsidR="00DE4B94" w:rsidRPr="0073593F" w:rsidRDefault="00DE4B94" w:rsidP="00A56F3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11C894EA" w14:textId="767EC79F" w:rsidR="00DE4B94" w:rsidRPr="0073593F" w:rsidRDefault="00DE4B94" w:rsidP="00A56F3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DE4B94" w:rsidRPr="0073593F" w14:paraId="3652C9F4" w14:textId="77777777" w:rsidTr="00DE4B94">
        <w:trPr>
          <w:trHeight w:val="1415"/>
        </w:trPr>
        <w:tc>
          <w:tcPr>
            <w:tcW w:w="501" w:type="dxa"/>
            <w:shd w:val="clear" w:color="auto" w:fill="auto"/>
          </w:tcPr>
          <w:p w14:paraId="453538DF" w14:textId="5DCBF079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2046" w:type="dxa"/>
            <w:shd w:val="clear" w:color="auto" w:fill="auto"/>
          </w:tcPr>
          <w:p w14:paraId="0BFFC834" w14:textId="17D705DA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Аверьянова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В.А.</w:t>
            </w:r>
          </w:p>
          <w:p w14:paraId="25D3A5D8" w14:textId="34F3677B" w:rsidR="00DE4B94" w:rsidRPr="0073593F" w:rsidRDefault="00DE4B94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D6F48EB" w14:textId="36C634FB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специалист по информационным системам, 2024</w:t>
            </w:r>
          </w:p>
        </w:tc>
        <w:tc>
          <w:tcPr>
            <w:tcW w:w="3544" w:type="dxa"/>
            <w:shd w:val="clear" w:color="auto" w:fill="auto"/>
          </w:tcPr>
          <w:p w14:paraId="54195D43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Введение в конфигурирование и программирование в системе 1С</w:t>
            </w:r>
          </w:p>
          <w:p w14:paraId="714D3430" w14:textId="27CDAE87" w:rsidR="00DE4B94" w:rsidRPr="0073593F" w:rsidRDefault="00DE4B94" w:rsidP="009B1B6B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>2. Проектирование и дизайн информационных систем</w:t>
            </w:r>
          </w:p>
        </w:tc>
        <w:tc>
          <w:tcPr>
            <w:tcW w:w="4961" w:type="dxa"/>
            <w:shd w:val="clear" w:color="auto" w:fill="auto"/>
          </w:tcPr>
          <w:p w14:paraId="39D806F4" w14:textId="77777777" w:rsidR="00DE4B94" w:rsidRPr="0073593F" w:rsidRDefault="00DE4B94" w:rsidP="009B1B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DE4B94" w:rsidRPr="0073593F" w14:paraId="1BD75B7C" w14:textId="094AF9C0" w:rsidTr="00DE4B94">
        <w:trPr>
          <w:trHeight w:val="1670"/>
        </w:trPr>
        <w:tc>
          <w:tcPr>
            <w:tcW w:w="501" w:type="dxa"/>
            <w:shd w:val="clear" w:color="auto" w:fill="auto"/>
          </w:tcPr>
          <w:p w14:paraId="57EE383C" w14:textId="73D54678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046" w:type="dxa"/>
            <w:shd w:val="clear" w:color="auto" w:fill="auto"/>
          </w:tcPr>
          <w:p w14:paraId="68F03B8C" w14:textId="46B4CA68" w:rsidR="00DE4B94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Агзамова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Г.Д.</w:t>
            </w:r>
          </w:p>
          <w:p w14:paraId="20C5E0E8" w14:textId="77777777" w:rsidR="008B1B01" w:rsidRPr="0073593F" w:rsidRDefault="008B1B01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B5B8B72" w14:textId="78D5BACA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</w:tc>
        <w:tc>
          <w:tcPr>
            <w:tcW w:w="4394" w:type="dxa"/>
            <w:shd w:val="clear" w:color="auto" w:fill="auto"/>
          </w:tcPr>
          <w:p w14:paraId="27943777" w14:textId="01C4A5D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ВПО «Елабужский государственный педагогический университет», Физика с дополнительной специальностью Информатика, учитель физики и информатики, 2011</w:t>
            </w:r>
          </w:p>
        </w:tc>
        <w:tc>
          <w:tcPr>
            <w:tcW w:w="3544" w:type="dxa"/>
            <w:shd w:val="clear" w:color="auto" w:fill="auto"/>
          </w:tcPr>
          <w:p w14:paraId="7C209D54" w14:textId="774AE0EC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Информатика</w:t>
            </w:r>
          </w:p>
          <w:p w14:paraId="0A409C33" w14:textId="73E6654A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Компьютерные технологии</w:t>
            </w:r>
          </w:p>
        </w:tc>
        <w:tc>
          <w:tcPr>
            <w:tcW w:w="4961" w:type="dxa"/>
            <w:shd w:val="clear" w:color="auto" w:fill="auto"/>
          </w:tcPr>
          <w:p w14:paraId="1462887E" w14:textId="4360BFC0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533BAC3A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B50D97" w14:textId="7CACC2D3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Обучение программированию с нуля на языке программирования Python, 72 ч, 2024 г.</w:t>
            </w:r>
          </w:p>
        </w:tc>
      </w:tr>
      <w:tr w:rsidR="00DE4B94" w:rsidRPr="0073593F" w14:paraId="2F2EFF0D" w14:textId="77777777" w:rsidTr="00DE4B94">
        <w:trPr>
          <w:trHeight w:val="2140"/>
        </w:trPr>
        <w:tc>
          <w:tcPr>
            <w:tcW w:w="501" w:type="dxa"/>
            <w:shd w:val="clear" w:color="auto" w:fill="auto"/>
          </w:tcPr>
          <w:p w14:paraId="7ACB0755" w14:textId="57FD54BD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046" w:type="dxa"/>
            <w:shd w:val="clear" w:color="auto" w:fill="auto"/>
          </w:tcPr>
          <w:p w14:paraId="59E5405D" w14:textId="4999D048" w:rsidR="00DE4B94" w:rsidRPr="0073593F" w:rsidRDefault="00DE4B94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Айтыкина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Л.Ф.</w:t>
            </w:r>
          </w:p>
        </w:tc>
        <w:tc>
          <w:tcPr>
            <w:tcW w:w="4394" w:type="dxa"/>
            <w:shd w:val="clear" w:color="auto" w:fill="auto"/>
          </w:tcPr>
          <w:p w14:paraId="03680BA1" w14:textId="1DD98DED" w:rsidR="00DE4B94" w:rsidRPr="0073593F" w:rsidRDefault="006B3368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ГАПОУ «МЦК-КТИТС», </w:t>
            </w:r>
            <w:r>
              <w:rPr>
                <w:rFonts w:ascii="Times New Roman" w:hAnsi="Times New Roman" w:cs="Times New Roman"/>
                <w:color w:val="000000" w:themeColor="text1"/>
              </w:rPr>
              <w:t>Обеспечение информационной безопасности автоматизированных систем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202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14:paraId="734B05C6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Организационно-правовое обеспечение информационной безопасности</w:t>
            </w:r>
          </w:p>
          <w:p w14:paraId="4992C720" w14:textId="3C628BA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Эксплуатация автоматизированных (информационных) систем в защищенном исполнении</w:t>
            </w:r>
          </w:p>
        </w:tc>
        <w:tc>
          <w:tcPr>
            <w:tcW w:w="4961" w:type="dxa"/>
            <w:shd w:val="clear" w:color="auto" w:fill="auto"/>
          </w:tcPr>
          <w:p w14:paraId="1EEDF3D7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E4B94" w:rsidRPr="0073593F" w14:paraId="2637EAE3" w14:textId="0CFA4251" w:rsidTr="00DE4B94">
        <w:trPr>
          <w:trHeight w:val="70"/>
        </w:trPr>
        <w:tc>
          <w:tcPr>
            <w:tcW w:w="501" w:type="dxa"/>
            <w:shd w:val="clear" w:color="auto" w:fill="auto"/>
          </w:tcPr>
          <w:p w14:paraId="77ECFA2D" w14:textId="2CA8CD46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046" w:type="dxa"/>
            <w:shd w:val="clear" w:color="auto" w:fill="auto"/>
          </w:tcPr>
          <w:p w14:paraId="60753A83" w14:textId="28AA88CC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Александров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Е.С.</w:t>
            </w:r>
          </w:p>
          <w:p w14:paraId="200B960B" w14:textId="7777777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A7EAFD" w14:textId="4206125E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59467F04" w14:textId="7787E3C2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4CD3A09" w14:textId="3786E8C1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администратор баз данных, 2021</w:t>
            </w:r>
          </w:p>
        </w:tc>
        <w:tc>
          <w:tcPr>
            <w:tcW w:w="3544" w:type="dxa"/>
            <w:shd w:val="clear" w:color="auto" w:fill="auto"/>
          </w:tcPr>
          <w:p w14:paraId="6B8F52C8" w14:textId="0820187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Операционные системы и среды</w:t>
            </w:r>
          </w:p>
          <w:p w14:paraId="603850CC" w14:textId="7B904C6F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Архитектура аппаратных средств</w:t>
            </w:r>
          </w:p>
        </w:tc>
        <w:tc>
          <w:tcPr>
            <w:tcW w:w="4961" w:type="dxa"/>
            <w:shd w:val="clear" w:color="auto" w:fill="auto"/>
          </w:tcPr>
          <w:p w14:paraId="6B808C21" w14:textId="46539FB4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</w:tc>
      </w:tr>
      <w:tr w:rsidR="00DE4B94" w:rsidRPr="0073593F" w14:paraId="1BACD248" w14:textId="77777777" w:rsidTr="00DE4B94">
        <w:trPr>
          <w:trHeight w:val="1941"/>
        </w:trPr>
        <w:tc>
          <w:tcPr>
            <w:tcW w:w="501" w:type="dxa"/>
            <w:shd w:val="clear" w:color="auto" w:fill="auto"/>
          </w:tcPr>
          <w:p w14:paraId="411A8D25" w14:textId="62D7BE82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6</w:t>
            </w:r>
          </w:p>
        </w:tc>
        <w:tc>
          <w:tcPr>
            <w:tcW w:w="2046" w:type="dxa"/>
            <w:shd w:val="clear" w:color="auto" w:fill="auto"/>
          </w:tcPr>
          <w:p w14:paraId="1FE1C78D" w14:textId="62FFCB1B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Андреев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В.Д.</w:t>
            </w:r>
          </w:p>
          <w:p w14:paraId="2DCF19F6" w14:textId="7777777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2A58D7F" w14:textId="3339796C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</w:tc>
        <w:tc>
          <w:tcPr>
            <w:tcW w:w="4394" w:type="dxa"/>
            <w:shd w:val="clear" w:color="auto" w:fill="auto"/>
          </w:tcPr>
          <w:p w14:paraId="61D453E5" w14:textId="2F2C521F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ВПО «Казанский государственный технический университет им. А.Н.Туполева», Многоканальные телекоммуникационные системы, инженер, 2011</w:t>
            </w:r>
          </w:p>
        </w:tc>
        <w:tc>
          <w:tcPr>
            <w:tcW w:w="3544" w:type="dxa"/>
            <w:shd w:val="clear" w:color="auto" w:fill="auto"/>
          </w:tcPr>
          <w:p w14:paraId="1CDF8134" w14:textId="6247CFBC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Эксплуатация объектов сетевой инфраструктуры</w:t>
            </w:r>
          </w:p>
          <w:p w14:paraId="47A140EC" w14:textId="3CB38FD6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Технология выполнения работ</w:t>
            </w:r>
          </w:p>
          <w:p w14:paraId="29A36597" w14:textId="40FA5F99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Учебная практика</w:t>
            </w:r>
          </w:p>
        </w:tc>
        <w:tc>
          <w:tcPr>
            <w:tcW w:w="4961" w:type="dxa"/>
            <w:shd w:val="clear" w:color="auto" w:fill="auto"/>
          </w:tcPr>
          <w:p w14:paraId="62F70D87" w14:textId="75E492DF" w:rsidR="00DE4B94" w:rsidRPr="0073593F" w:rsidRDefault="00DE4B94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Профессиональная переподготовка: </w:t>
            </w:r>
          </w:p>
          <w:p w14:paraId="7C7D0CD2" w14:textId="51CF4E21" w:rsidR="00DE4B94" w:rsidRPr="0073593F" w:rsidRDefault="00DE4B94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«Педагог среднего профессионального образования. Теория и прутика реализации ФГОС нового поколения», 2023г.</w:t>
            </w:r>
          </w:p>
        </w:tc>
      </w:tr>
      <w:tr w:rsidR="00DE4B94" w:rsidRPr="0073593F" w14:paraId="705E36B5" w14:textId="77777777" w:rsidTr="00DE4B94">
        <w:trPr>
          <w:trHeight w:val="1415"/>
        </w:trPr>
        <w:tc>
          <w:tcPr>
            <w:tcW w:w="501" w:type="dxa"/>
            <w:shd w:val="clear" w:color="auto" w:fill="auto"/>
          </w:tcPr>
          <w:p w14:paraId="4F40E60E" w14:textId="09B47764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046" w:type="dxa"/>
            <w:shd w:val="clear" w:color="auto" w:fill="auto"/>
          </w:tcPr>
          <w:p w14:paraId="1AC842B6" w14:textId="7B9D8E72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Андриянова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А.Е.</w:t>
            </w:r>
          </w:p>
          <w:p w14:paraId="57C0581F" w14:textId="7777777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7C678B0" w14:textId="7D23B3C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D703FFB" w14:textId="19F6EA8E" w:rsidR="00DE4B94" w:rsidRPr="0073593F" w:rsidRDefault="006B3368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программист, 202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г.</w:t>
            </w:r>
          </w:p>
        </w:tc>
        <w:tc>
          <w:tcPr>
            <w:tcW w:w="3544" w:type="dxa"/>
            <w:shd w:val="clear" w:color="auto" w:fill="auto"/>
          </w:tcPr>
          <w:p w14:paraId="77601713" w14:textId="32213980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 Учебная практика по </w:t>
            </w:r>
          </w:p>
          <w:p w14:paraId="065371EE" w14:textId="625AB363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Управление и автоматизация баз данных</w:t>
            </w:r>
          </w:p>
        </w:tc>
        <w:tc>
          <w:tcPr>
            <w:tcW w:w="4961" w:type="dxa"/>
            <w:shd w:val="clear" w:color="auto" w:fill="auto"/>
          </w:tcPr>
          <w:p w14:paraId="4A4660BF" w14:textId="77777777" w:rsidR="00DE4B94" w:rsidRPr="0073593F" w:rsidRDefault="00DE4B94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E4B94" w:rsidRPr="0073593F" w14:paraId="39F5B724" w14:textId="77777777" w:rsidTr="00DE4B94">
        <w:trPr>
          <w:trHeight w:val="2258"/>
        </w:trPr>
        <w:tc>
          <w:tcPr>
            <w:tcW w:w="501" w:type="dxa"/>
            <w:shd w:val="clear" w:color="auto" w:fill="auto"/>
          </w:tcPr>
          <w:p w14:paraId="1853EAF2" w14:textId="6B54FBF6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2046" w:type="dxa"/>
            <w:shd w:val="clear" w:color="auto" w:fill="auto"/>
          </w:tcPr>
          <w:p w14:paraId="06F72A74" w14:textId="2B68E3EB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Антонова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Т.С.</w:t>
            </w:r>
          </w:p>
          <w:p w14:paraId="765DE532" w14:textId="77777777" w:rsidR="00DE4B94" w:rsidRPr="0073593F" w:rsidRDefault="00DE4B94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6668FE7C" w14:textId="009B2752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ACABCEC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Государственное образовательное учреждение высшего профессионального образования "Казанский государственный технический университет им. А.Н. Туполева",</w:t>
            </w:r>
          </w:p>
          <w:p w14:paraId="0EAF50F5" w14:textId="4EBEA1B2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Многоканальные телекоммуникационные системы, инженер, 2010</w:t>
            </w:r>
          </w:p>
        </w:tc>
        <w:tc>
          <w:tcPr>
            <w:tcW w:w="3544" w:type="dxa"/>
            <w:shd w:val="clear" w:color="auto" w:fill="auto"/>
          </w:tcPr>
          <w:p w14:paraId="04176306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Электроника и схемотехника</w:t>
            </w:r>
          </w:p>
          <w:p w14:paraId="5CCCD0D8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Разработка и прототипирование цифровых систем</w:t>
            </w:r>
          </w:p>
          <w:p w14:paraId="76C18857" w14:textId="07CB601F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Выполнение работ по одной или нескольким профессиям рабочих, должностям служащих</w:t>
            </w:r>
          </w:p>
        </w:tc>
        <w:tc>
          <w:tcPr>
            <w:tcW w:w="4961" w:type="dxa"/>
            <w:shd w:val="clear" w:color="auto" w:fill="auto"/>
          </w:tcPr>
          <w:p w14:paraId="79985A6D" w14:textId="1BB8C074" w:rsidR="00DE4B94" w:rsidRPr="0073593F" w:rsidRDefault="00DE4B94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Электроника и робототехника, 72 часа, 2025 г.</w:t>
            </w:r>
          </w:p>
        </w:tc>
      </w:tr>
      <w:tr w:rsidR="00DE4B94" w:rsidRPr="0073593F" w14:paraId="5277B044" w14:textId="77777777" w:rsidTr="00DE4B94">
        <w:trPr>
          <w:trHeight w:val="3343"/>
        </w:trPr>
        <w:tc>
          <w:tcPr>
            <w:tcW w:w="501" w:type="dxa"/>
            <w:shd w:val="clear" w:color="auto" w:fill="auto"/>
          </w:tcPr>
          <w:p w14:paraId="18754F36" w14:textId="3652F4E5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2046" w:type="dxa"/>
            <w:shd w:val="clear" w:color="auto" w:fill="auto"/>
          </w:tcPr>
          <w:p w14:paraId="6DD46A91" w14:textId="5602C802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Артемьев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Е.А.</w:t>
            </w:r>
          </w:p>
          <w:p w14:paraId="48988E55" w14:textId="77777777" w:rsidR="00DE4B94" w:rsidRPr="0073593F" w:rsidRDefault="00DE4B94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676C7A7F" w14:textId="563F1D44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1CF6AF8" w14:textId="0166254D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программист, 2023г.</w:t>
            </w:r>
          </w:p>
        </w:tc>
        <w:tc>
          <w:tcPr>
            <w:tcW w:w="3544" w:type="dxa"/>
            <w:shd w:val="clear" w:color="auto" w:fill="auto"/>
          </w:tcPr>
          <w:p w14:paraId="2BB489FA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проектирования баз данных</w:t>
            </w:r>
          </w:p>
          <w:p w14:paraId="01C81715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Технология разработки и защиты баз данных</w:t>
            </w:r>
          </w:p>
          <w:p w14:paraId="13EC77D4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Инструментальные средства разработки программного обеспечения</w:t>
            </w:r>
          </w:p>
          <w:p w14:paraId="0D476857" w14:textId="63A4D690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Системы управления базами данных</w:t>
            </w:r>
          </w:p>
        </w:tc>
        <w:tc>
          <w:tcPr>
            <w:tcW w:w="4961" w:type="dxa"/>
            <w:shd w:val="clear" w:color="auto" w:fill="auto"/>
          </w:tcPr>
          <w:p w14:paraId="077A8696" w14:textId="6AEF59AB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E4B94" w:rsidRPr="0073593F" w14:paraId="413A5802" w14:textId="594C815D" w:rsidTr="00DE4B94">
        <w:trPr>
          <w:trHeight w:val="2367"/>
        </w:trPr>
        <w:tc>
          <w:tcPr>
            <w:tcW w:w="501" w:type="dxa"/>
            <w:shd w:val="clear" w:color="auto" w:fill="auto"/>
          </w:tcPr>
          <w:p w14:paraId="0F949E35" w14:textId="69575FED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10</w:t>
            </w:r>
          </w:p>
        </w:tc>
        <w:tc>
          <w:tcPr>
            <w:tcW w:w="2046" w:type="dxa"/>
            <w:shd w:val="clear" w:color="auto" w:fill="auto"/>
          </w:tcPr>
          <w:p w14:paraId="7A47D644" w14:textId="6DE06FF3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Аширова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Н.Т.</w:t>
            </w:r>
          </w:p>
          <w:p w14:paraId="19BD1E84" w14:textId="77777777" w:rsidR="00DE4B94" w:rsidRPr="0073593F" w:rsidRDefault="00DE4B94" w:rsidP="00DE4B94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BA1EF52" w14:textId="6E6709A8" w:rsidR="00DE4B94" w:rsidRDefault="00DE4B94" w:rsidP="00DE4B94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СЗД</w:t>
            </w:r>
          </w:p>
          <w:p w14:paraId="0AEAC2C7" w14:textId="77777777" w:rsidR="00DE4B94" w:rsidRPr="0073593F" w:rsidRDefault="00DE4B94" w:rsidP="00DE4B94">
            <w:pPr>
              <w:ind w:left="-47" w:right="-108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3861EE2" w14:textId="4E52AA52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8814D49" w14:textId="65139E23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Туркменский государственный педагогический институт им. В.И.Ленина, История с дополнительной специальностью Английский язык, учитель истории и английского языка средней школы, 1976</w:t>
            </w:r>
          </w:p>
        </w:tc>
        <w:tc>
          <w:tcPr>
            <w:tcW w:w="3544" w:type="dxa"/>
            <w:shd w:val="clear" w:color="auto" w:fill="auto"/>
          </w:tcPr>
          <w:p w14:paraId="437ECFCC" w14:textId="78EB900B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Иностранный язык</w:t>
            </w:r>
          </w:p>
        </w:tc>
        <w:tc>
          <w:tcPr>
            <w:tcW w:w="4961" w:type="dxa"/>
            <w:shd w:val="clear" w:color="auto" w:fill="auto"/>
          </w:tcPr>
          <w:p w14:paraId="48F12C52" w14:textId="2E713FA1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Английский язык: Современные технологии обучения иностранному языку с учетом требование ФГОС;72 часа, 2022</w:t>
            </w:r>
          </w:p>
          <w:p w14:paraId="51BDB1AF" w14:textId="4BFBA7F1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Активные и интерактивные методы и формы организации учебной деятельности на уроке иностранного языка, 72 час., 2023 г.</w:t>
            </w:r>
          </w:p>
          <w:p w14:paraId="72F69C9F" w14:textId="5F8717B5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Специфика преподавания английского языка с учетом требований ФГОС, 180 ч. 2025 г.</w:t>
            </w:r>
          </w:p>
        </w:tc>
      </w:tr>
      <w:tr w:rsidR="00DE4B94" w:rsidRPr="0073593F" w14:paraId="68465B1A" w14:textId="470F4242" w:rsidTr="00DE4B94">
        <w:trPr>
          <w:trHeight w:val="1339"/>
        </w:trPr>
        <w:tc>
          <w:tcPr>
            <w:tcW w:w="501" w:type="dxa"/>
            <w:shd w:val="clear" w:color="auto" w:fill="auto"/>
          </w:tcPr>
          <w:p w14:paraId="480E9D34" w14:textId="4432C77E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2046" w:type="dxa"/>
            <w:shd w:val="clear" w:color="auto" w:fill="auto"/>
          </w:tcPr>
          <w:p w14:paraId="73B1B764" w14:textId="639C93FD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Бабченко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Т.Н.</w:t>
            </w:r>
          </w:p>
          <w:p w14:paraId="5D9B216F" w14:textId="7777777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0995FAB" w14:textId="630D5CE9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Высшая категория </w:t>
            </w:r>
          </w:p>
        </w:tc>
        <w:tc>
          <w:tcPr>
            <w:tcW w:w="4394" w:type="dxa"/>
            <w:shd w:val="clear" w:color="auto" w:fill="auto"/>
          </w:tcPr>
          <w:p w14:paraId="737C51DB" w14:textId="46838ABA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авиационный институт им А.Н. Туполева, Аэродинамика и термодинамика, инженер-физик, 1989</w:t>
            </w:r>
          </w:p>
          <w:p w14:paraId="035D2643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44" w:type="dxa"/>
            <w:shd w:val="clear" w:color="auto" w:fill="auto"/>
          </w:tcPr>
          <w:p w14:paraId="2C0D4359" w14:textId="77777777" w:rsidR="00DE4B94" w:rsidRPr="0073593F" w:rsidRDefault="00DE4B94" w:rsidP="009B1B6B">
            <w:pPr>
              <w:pStyle w:val="a4"/>
              <w:numPr>
                <w:ilvl w:val="0"/>
                <w:numId w:val="21"/>
              </w:numPr>
              <w:ind w:left="0" w:firstLine="182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Физика</w:t>
            </w:r>
          </w:p>
          <w:p w14:paraId="27919ACE" w14:textId="5A33C57B" w:rsidR="00DE4B94" w:rsidRPr="0073593F" w:rsidRDefault="00DE4B94" w:rsidP="009B1B6B">
            <w:pPr>
              <w:pStyle w:val="a4"/>
              <w:ind w:left="182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722A68BE" w14:textId="3F53A053" w:rsidR="00DE4B94" w:rsidRPr="0073593F" w:rsidRDefault="00DE4B94" w:rsidP="009B1B6B">
            <w:pPr>
              <w:tabs>
                <w:tab w:val="left" w:pos="33"/>
                <w:tab w:val="left" w:pos="17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Профессиональная переподготовка. Учитель физики и астрономии, 1500 час., 2022г.</w:t>
            </w:r>
          </w:p>
          <w:p w14:paraId="17EC88BC" w14:textId="2249AA93" w:rsidR="00DE4B94" w:rsidRPr="0073593F" w:rsidRDefault="00DE4B94" w:rsidP="009B1B6B">
            <w:pPr>
              <w:tabs>
                <w:tab w:val="left" w:pos="33"/>
                <w:tab w:val="left" w:pos="17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</w:tc>
      </w:tr>
      <w:tr w:rsidR="00DE4B94" w:rsidRPr="0073593F" w14:paraId="2EA5DAC0" w14:textId="21B581A1" w:rsidTr="00DE4B94">
        <w:trPr>
          <w:trHeight w:val="418"/>
        </w:trPr>
        <w:tc>
          <w:tcPr>
            <w:tcW w:w="501" w:type="dxa"/>
            <w:shd w:val="clear" w:color="auto" w:fill="auto"/>
          </w:tcPr>
          <w:p w14:paraId="6E21E73C" w14:textId="2EC8F49A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2046" w:type="dxa"/>
            <w:shd w:val="clear" w:color="auto" w:fill="auto"/>
          </w:tcPr>
          <w:p w14:paraId="25B0CD21" w14:textId="099F524A" w:rsidR="00DE4B94" w:rsidRPr="0073593F" w:rsidRDefault="00DE4B94" w:rsidP="009B1B6B">
            <w:pPr>
              <w:ind w:left="-4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Багаутдинова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Э.З.</w:t>
            </w:r>
          </w:p>
          <w:p w14:paraId="259C471C" w14:textId="7760D0DD" w:rsidR="00DE4B94" w:rsidRPr="0073593F" w:rsidRDefault="00DE4B94" w:rsidP="009B1B6B">
            <w:pPr>
              <w:ind w:left="-4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82AD89" w14:textId="235E9530" w:rsidR="00DE4B94" w:rsidRPr="0073593F" w:rsidRDefault="00DE4B94" w:rsidP="009B1B6B">
            <w:pPr>
              <w:ind w:left="-47"/>
              <w:jc w:val="center"/>
              <w:rPr>
                <w:noProof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Высшая категория </w:t>
            </w:r>
          </w:p>
          <w:p w14:paraId="22717E6C" w14:textId="7D2F8C04" w:rsidR="00DE4B94" w:rsidRPr="0073593F" w:rsidRDefault="00DE4B94" w:rsidP="009B1B6B">
            <w:pPr>
              <w:ind w:left="-4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70BA70F" w14:textId="75AAE56D" w:rsidR="00DE4B94" w:rsidRPr="0073593F" w:rsidRDefault="00DE4B94" w:rsidP="009B1B6B">
            <w:pPr>
              <w:ind w:left="-4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D47482D" w14:textId="7250D64A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технический университет им. А.Н. Туполева, </w:t>
            </w:r>
          </w:p>
          <w:p w14:paraId="71A7C32A" w14:textId="76771216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Экономика и управление на предприятии, экономист-менеджер, 2006</w:t>
            </w:r>
          </w:p>
        </w:tc>
        <w:tc>
          <w:tcPr>
            <w:tcW w:w="3544" w:type="dxa"/>
            <w:shd w:val="clear" w:color="auto" w:fill="auto"/>
          </w:tcPr>
          <w:p w14:paraId="4BF70D8E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Теоретические основы и методика механизации производственных процессов на объектах почтовой связи;</w:t>
            </w:r>
          </w:p>
          <w:p w14:paraId="5FCFDE9F" w14:textId="77777777" w:rsidR="00DE4B94" w:rsidRPr="0073593F" w:rsidRDefault="00DE4B94" w:rsidP="009B1B6B">
            <w:pPr>
              <w:numPr>
                <w:ilvl w:val="0"/>
                <w:numId w:val="13"/>
              </w:numPr>
              <w:tabs>
                <w:tab w:val="clear" w:pos="720"/>
                <w:tab w:val="num" w:pos="360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Теоретические основы и методика автоматизации почтово-кассовых операций;</w:t>
            </w:r>
          </w:p>
          <w:p w14:paraId="449C5207" w14:textId="77777777" w:rsidR="00DE4B94" w:rsidRPr="0073593F" w:rsidRDefault="00DE4B94" w:rsidP="009B1B6B">
            <w:pPr>
              <w:tabs>
                <w:tab w:val="num" w:pos="360"/>
              </w:tabs>
              <w:ind w:left="34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   Безопасность на предприятиях почтовой связи;</w:t>
            </w:r>
          </w:p>
          <w:p w14:paraId="3C03AF55" w14:textId="2FB00D09" w:rsidR="00DE4B94" w:rsidRPr="0073593F" w:rsidRDefault="00DE4B94" w:rsidP="009B1B6B">
            <w:pPr>
              <w:numPr>
                <w:ilvl w:val="0"/>
                <w:numId w:val="14"/>
              </w:numPr>
              <w:tabs>
                <w:tab w:val="clear" w:pos="720"/>
                <w:tab w:val="num" w:pos="360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 Теоретические основы и методика организации денежных операций в отделениях почтовой связи.</w:t>
            </w:r>
          </w:p>
        </w:tc>
        <w:tc>
          <w:tcPr>
            <w:tcW w:w="4961" w:type="dxa"/>
            <w:shd w:val="clear" w:color="auto" w:fill="auto"/>
          </w:tcPr>
          <w:p w14:paraId="370C64F0" w14:textId="7407C23B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 г.</w:t>
            </w:r>
          </w:p>
          <w:p w14:paraId="13716DBC" w14:textId="47F09819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Стажировка в УФПС «Татарстан почтасы», 108 часов, 2022 г.</w:t>
            </w:r>
          </w:p>
          <w:p w14:paraId="2936995A" w14:textId="54723201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Содержание и методика преподавания курса финансовой грамотности различным категориям обучающихся, 72 ч., 2023 г. </w:t>
            </w:r>
          </w:p>
        </w:tc>
      </w:tr>
      <w:tr w:rsidR="00DE4B94" w:rsidRPr="0073593F" w14:paraId="0C6C812B" w14:textId="77777777" w:rsidTr="00DE4B94">
        <w:trPr>
          <w:trHeight w:val="418"/>
        </w:trPr>
        <w:tc>
          <w:tcPr>
            <w:tcW w:w="501" w:type="dxa"/>
            <w:shd w:val="clear" w:color="auto" w:fill="auto"/>
          </w:tcPr>
          <w:p w14:paraId="1B56EED7" w14:textId="700CA0CB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2046" w:type="dxa"/>
            <w:shd w:val="clear" w:color="auto" w:fill="auto"/>
          </w:tcPr>
          <w:p w14:paraId="072FAA0A" w14:textId="1A40CE65" w:rsidR="00DE4B94" w:rsidRPr="0073593F" w:rsidRDefault="00DE4B94" w:rsidP="009B1B6B">
            <w:pPr>
              <w:ind w:left="-4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Барышев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Э.Е.</w:t>
            </w:r>
          </w:p>
          <w:p w14:paraId="384F2719" w14:textId="77777777" w:rsidR="00DE4B94" w:rsidRPr="0073593F" w:rsidRDefault="00DE4B94" w:rsidP="009B1B6B">
            <w:pPr>
              <w:ind w:left="-47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71156028" w14:textId="7E8E218F" w:rsidR="00DE4B94" w:rsidRPr="0073593F" w:rsidRDefault="00DE4B94" w:rsidP="009B1B6B">
            <w:pPr>
              <w:ind w:left="-4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45F4917" w14:textId="77777777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программист, 2023г.</w:t>
            </w:r>
          </w:p>
          <w:p w14:paraId="1683E068" w14:textId="77777777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C44C295" w14:textId="77777777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4E9AEEF" w14:textId="77777777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3E8FABE" w14:textId="77777777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BE7FE6D" w14:textId="77777777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9A5003" w14:textId="5B789351" w:rsidR="00DE4B94" w:rsidRPr="0073593F" w:rsidRDefault="00DE4B94" w:rsidP="009B1B6B">
            <w:pPr>
              <w:pStyle w:val="a4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44" w:type="dxa"/>
            <w:shd w:val="clear" w:color="auto" w:fill="auto"/>
          </w:tcPr>
          <w:p w14:paraId="1919757C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алгоритмизации и программирования</w:t>
            </w:r>
          </w:p>
          <w:p w14:paraId="6AFC7787" w14:textId="0C44E78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 Разработка программных модулей</w:t>
            </w:r>
          </w:p>
        </w:tc>
        <w:tc>
          <w:tcPr>
            <w:tcW w:w="4961" w:type="dxa"/>
            <w:shd w:val="clear" w:color="auto" w:fill="auto"/>
          </w:tcPr>
          <w:p w14:paraId="72825A5F" w14:textId="6934BCB5" w:rsidR="00DE4B94" w:rsidRPr="0073593F" w:rsidRDefault="00DE4B94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E4B94" w:rsidRPr="0073593F" w14:paraId="4F3F0953" w14:textId="2AF6481A" w:rsidTr="00DE4B94">
        <w:trPr>
          <w:trHeight w:val="98"/>
        </w:trPr>
        <w:tc>
          <w:tcPr>
            <w:tcW w:w="501" w:type="dxa"/>
            <w:shd w:val="clear" w:color="auto" w:fill="auto"/>
          </w:tcPr>
          <w:p w14:paraId="2BC5D569" w14:textId="156A577B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14</w:t>
            </w:r>
          </w:p>
        </w:tc>
        <w:tc>
          <w:tcPr>
            <w:tcW w:w="2046" w:type="dxa"/>
            <w:shd w:val="clear" w:color="auto" w:fill="auto"/>
          </w:tcPr>
          <w:p w14:paraId="1130298E" w14:textId="761A0F5F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Бирюкова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Ю.В.</w:t>
            </w:r>
          </w:p>
          <w:p w14:paraId="79DCAA08" w14:textId="7777777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73FB08" w14:textId="6A38BDFC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7A6F3BCD" w14:textId="5AAF3F70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87145E4" w14:textId="2DAA63F6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B7A4ABD" w14:textId="08B7749E" w:rsidR="00DE4B94" w:rsidRPr="0073593F" w:rsidRDefault="00DE4B94" w:rsidP="009B1B6B">
            <w:pPr>
              <w:rPr>
                <w:i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педагогический университет, Русский язык и литература, учитель русского языка и литературы, 2001</w:t>
            </w:r>
          </w:p>
        </w:tc>
        <w:tc>
          <w:tcPr>
            <w:tcW w:w="3544" w:type="dxa"/>
            <w:shd w:val="clear" w:color="auto" w:fill="auto"/>
          </w:tcPr>
          <w:p w14:paraId="4C1C7919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Русский язык;</w:t>
            </w:r>
          </w:p>
          <w:p w14:paraId="7B5E84DA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Литература</w:t>
            </w:r>
          </w:p>
          <w:p w14:paraId="4D922DF8" w14:textId="05DEB94A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3F07CD96" w14:textId="497CC52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Формирование профессиональной компетенции преподавателя русского языка и литературы в условиях реализации ФГОС СПО, 108 час., 2022г</w:t>
            </w:r>
          </w:p>
          <w:p w14:paraId="622F9358" w14:textId="3258D4F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0AABCA90" w14:textId="5AB34EA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Основы проектирования общеобразовательных дисциплин в СПО, 16 час., 2024г.</w:t>
            </w:r>
          </w:p>
          <w:p w14:paraId="40C04ACA" w14:textId="376ABE06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Особенности работы с талантливыми школьниками для подготовки к олимпиадам по литературе, 16 час., 2024г.</w:t>
            </w:r>
          </w:p>
          <w:p w14:paraId="5BE62CC1" w14:textId="00106C48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Особенности проведения учебных занятий по русскому языку и подготовки обучающихся к Всероссийской олимпиаде школьников, 32 час., 2024г.</w:t>
            </w:r>
          </w:p>
          <w:p w14:paraId="08EACC7F" w14:textId="25FF1AD4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Активизация познавательной деятельности учащихся на уроках русского языка, 72 час., 2024г.</w:t>
            </w:r>
          </w:p>
          <w:p w14:paraId="30E2407C" w14:textId="74644350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Цифровые технологии в образовании: нейросети в процессе обучения, 24 ч., 2024 г.</w:t>
            </w:r>
          </w:p>
          <w:p w14:paraId="3949695D" w14:textId="0A92CCF0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Цифровая грамотность педагога. Применение цифровых инструментов в обучении., 72 ч., 2025г.</w:t>
            </w:r>
          </w:p>
          <w:p w14:paraId="7BFA5FED" w14:textId="1FA14543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E4B94" w:rsidRPr="0073593F" w14:paraId="60D03A21" w14:textId="28E10F54" w:rsidTr="00DE4B94">
        <w:trPr>
          <w:trHeight w:val="2748"/>
        </w:trPr>
        <w:tc>
          <w:tcPr>
            <w:tcW w:w="501" w:type="dxa"/>
            <w:shd w:val="clear" w:color="auto" w:fill="auto"/>
          </w:tcPr>
          <w:p w14:paraId="31B1B3A6" w14:textId="4F054CA1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2046" w:type="dxa"/>
            <w:shd w:val="clear" w:color="auto" w:fill="auto"/>
          </w:tcPr>
          <w:p w14:paraId="4B7712DB" w14:textId="5B6B3AFF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Бочкова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О.Е.</w:t>
            </w:r>
          </w:p>
          <w:p w14:paraId="1FDFF480" w14:textId="77777777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</w:p>
          <w:p w14:paraId="54609EED" w14:textId="74A09676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СЗД</w:t>
            </w:r>
          </w:p>
          <w:p w14:paraId="0CBB3B80" w14:textId="7CC99554" w:rsidR="00DE4B94" w:rsidRPr="0073593F" w:rsidRDefault="00DE4B94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EDD9024" w14:textId="37B92C0C" w:rsidR="00DE4B94" w:rsidRPr="0073593F" w:rsidRDefault="00DE4B94" w:rsidP="00494009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184CFC63" w14:textId="3BB4E634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педагогический университет, Русский язык и литература, учитель русского языка и литературы, английского языка, 2000</w:t>
            </w:r>
          </w:p>
        </w:tc>
        <w:tc>
          <w:tcPr>
            <w:tcW w:w="3544" w:type="dxa"/>
            <w:shd w:val="clear" w:color="auto" w:fill="auto"/>
          </w:tcPr>
          <w:p w14:paraId="75AA0071" w14:textId="6F57C459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Иностранный язык</w:t>
            </w:r>
          </w:p>
        </w:tc>
        <w:tc>
          <w:tcPr>
            <w:tcW w:w="4961" w:type="dxa"/>
            <w:shd w:val="clear" w:color="auto" w:fill="auto"/>
          </w:tcPr>
          <w:p w14:paraId="03ED7C1C" w14:textId="3EEF537D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Английский язык: Современные технологии обучения иностранному языку с учетом требований ФГОС, 72 час.,2022 г. </w:t>
            </w:r>
          </w:p>
          <w:p w14:paraId="6012A16F" w14:textId="77777777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9E3BCD5" w14:textId="2D7DADAE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Современная методика преподавания и технологии активного обучения английскому языку с учетом ФГОС СОО и ФГОС ООО 3 поколения, 72 ч., 2025 г.</w:t>
            </w:r>
          </w:p>
        </w:tc>
      </w:tr>
      <w:tr w:rsidR="00DE4B94" w:rsidRPr="0073593F" w14:paraId="500F0CCA" w14:textId="7AAEFE9F" w:rsidTr="00DE4B94">
        <w:trPr>
          <w:trHeight w:val="1941"/>
        </w:trPr>
        <w:tc>
          <w:tcPr>
            <w:tcW w:w="501" w:type="dxa"/>
            <w:shd w:val="clear" w:color="auto" w:fill="auto"/>
          </w:tcPr>
          <w:p w14:paraId="648822CF" w14:textId="1BFA50ED" w:rsidR="00DE4B94" w:rsidRPr="0073593F" w:rsidRDefault="00F41BD2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16</w:t>
            </w:r>
          </w:p>
        </w:tc>
        <w:tc>
          <w:tcPr>
            <w:tcW w:w="2046" w:type="dxa"/>
            <w:shd w:val="clear" w:color="auto" w:fill="auto"/>
          </w:tcPr>
          <w:p w14:paraId="55AC561C" w14:textId="05E52071" w:rsidR="00DE4B94" w:rsidRPr="0073593F" w:rsidRDefault="00DE4B94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Валиев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Р.Р.</w:t>
            </w:r>
          </w:p>
          <w:p w14:paraId="3494AFDB" w14:textId="77777777" w:rsidR="00DE4B94" w:rsidRPr="0073593F" w:rsidRDefault="00DE4B94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1B78BE" w14:textId="2CCD48C6" w:rsidR="00DE4B94" w:rsidRPr="0073593F" w:rsidRDefault="00DE4B94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664F2FE6" w14:textId="77777777" w:rsidR="00DE4B94" w:rsidRPr="0073593F" w:rsidRDefault="00DE4B94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AE6D11F" w14:textId="5C72A3DC" w:rsidR="00DE4B94" w:rsidRPr="0073593F" w:rsidRDefault="00DE4B94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A01B779" w14:textId="63CE42D5" w:rsidR="00DE4B94" w:rsidRPr="0073593F" w:rsidRDefault="00DE4B94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17982F6" w14:textId="0060DD99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ФГАОУ ВПО "Казанский (Приволжский) федеральный университет, Физика с дополнительной специальностью,  учитель физики и информатики, 2013</w:t>
            </w:r>
          </w:p>
        </w:tc>
        <w:tc>
          <w:tcPr>
            <w:tcW w:w="3544" w:type="dxa"/>
            <w:shd w:val="clear" w:color="auto" w:fill="auto"/>
          </w:tcPr>
          <w:p w14:paraId="0A88050D" w14:textId="1B35231C" w:rsidR="00DE4B94" w:rsidRPr="0073593F" w:rsidRDefault="00DE4B94" w:rsidP="009B1B6B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1. Конструкции и компоновка персонального компьютера;</w:t>
            </w:r>
          </w:p>
          <w:p w14:paraId="09DD964E" w14:textId="6ABCA35C" w:rsidR="00DE4B94" w:rsidRPr="0073593F" w:rsidRDefault="00DE4B94" w:rsidP="009B1B6B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2. Установка и конфигурирование периферийного оборудования;</w:t>
            </w:r>
          </w:p>
          <w:p w14:paraId="756FC30E" w14:textId="022E3D0E" w:rsidR="00DE4B94" w:rsidRPr="0073593F" w:rsidRDefault="00DE4B94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3. Техническое обслуживание и ремонт компьютерных систем и комплексов</w:t>
            </w:r>
          </w:p>
        </w:tc>
        <w:tc>
          <w:tcPr>
            <w:tcW w:w="4961" w:type="dxa"/>
            <w:shd w:val="clear" w:color="auto" w:fill="auto"/>
          </w:tcPr>
          <w:p w14:paraId="49580044" w14:textId="0DEA71D5" w:rsidR="00DE4B94" w:rsidRPr="0073593F" w:rsidRDefault="00DE4B94" w:rsidP="009B1B6B">
            <w:pPr>
              <w:ind w:firstLine="34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Образовательная программа среднего профессионального образования: новые подходы к проектированию и требования к оценке качества, 36 часов, 2022г</w:t>
            </w:r>
          </w:p>
        </w:tc>
      </w:tr>
      <w:tr w:rsidR="006B3368" w:rsidRPr="0073593F" w14:paraId="09A7FC9E" w14:textId="77777777" w:rsidTr="00DE4B94">
        <w:trPr>
          <w:trHeight w:val="524"/>
        </w:trPr>
        <w:tc>
          <w:tcPr>
            <w:tcW w:w="501" w:type="dxa"/>
            <w:shd w:val="clear" w:color="auto" w:fill="auto"/>
          </w:tcPr>
          <w:p w14:paraId="4F2CCC34" w14:textId="17DCCA6A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2046" w:type="dxa"/>
            <w:shd w:val="clear" w:color="auto" w:fill="auto"/>
          </w:tcPr>
          <w:p w14:paraId="494111DE" w14:textId="16A99AB4" w:rsidR="006B3368" w:rsidRPr="0073593F" w:rsidRDefault="006B3368" w:rsidP="006B3368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Валиуллина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А.Р.</w:t>
            </w:r>
          </w:p>
          <w:p w14:paraId="6A81867F" w14:textId="77777777" w:rsidR="006B3368" w:rsidRPr="0073593F" w:rsidRDefault="006B3368" w:rsidP="006B3368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23ED0FE" w14:textId="374C76C5" w:rsidR="006B3368" w:rsidRPr="0073593F" w:rsidRDefault="006B3368" w:rsidP="006B3368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4A2D68A" w14:textId="21BE07D2" w:rsidR="006B3368" w:rsidRPr="0073593F" w:rsidRDefault="006B3368" w:rsidP="006B3368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D27DF3C" w14:textId="766EEDB0" w:rsidR="006B3368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ГБОУ СПО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B4621A">
              <w:rPr>
                <w:rFonts w:ascii="Times New Roman" w:hAnsi="Times New Roman" w:cs="Times New Roman"/>
                <w:color w:val="000000" w:themeColor="text1"/>
              </w:rPr>
              <w:t>Казанский электротехникум связи</w:t>
            </w:r>
            <w:r>
              <w:rPr>
                <w:rFonts w:ascii="Times New Roman" w:hAnsi="Times New Roman" w:cs="Times New Roman"/>
                <w:color w:val="000000" w:themeColor="text1"/>
              </w:rPr>
              <w:t>»,2012</w:t>
            </w:r>
          </w:p>
          <w:p w14:paraId="4DABBF70" w14:textId="00537EC2" w:rsidR="006B3368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ФГБОУ ВО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Казанский национальный исследовательский технический университет им. А.Н. Туполева </w:t>
            </w:r>
            <w:r>
              <w:rPr>
                <w:rFonts w:ascii="Times New Roman" w:hAnsi="Times New Roman" w:cs="Times New Roman"/>
                <w:color w:val="000000" w:themeColor="text1"/>
              </w:rPr>
              <w:t>–</w:t>
            </w: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 КАИ</w:t>
            </w:r>
            <w:r>
              <w:rPr>
                <w:rFonts w:ascii="Times New Roman" w:hAnsi="Times New Roman" w:cs="Times New Roman"/>
                <w:color w:val="000000" w:themeColor="text1"/>
              </w:rPr>
              <w:t>», бакалавр 2017</w:t>
            </w:r>
          </w:p>
          <w:p w14:paraId="50DBFFD5" w14:textId="3C465044" w:rsidR="006B3368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ФГБОУ ВО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Казанский национальный исследовательский технический университет им. А.Н. Туполева </w:t>
            </w:r>
            <w:r>
              <w:rPr>
                <w:rFonts w:ascii="Times New Roman" w:hAnsi="Times New Roman" w:cs="Times New Roman"/>
                <w:color w:val="000000" w:themeColor="text1"/>
              </w:rPr>
              <w:t>–</w:t>
            </w:r>
            <w:r w:rsidRPr="00B4621A">
              <w:rPr>
                <w:rFonts w:ascii="Times New Roman" w:hAnsi="Times New Roman" w:cs="Times New Roman"/>
                <w:color w:val="000000" w:themeColor="text1"/>
              </w:rPr>
              <w:t xml:space="preserve"> КАИ</w:t>
            </w:r>
            <w:r>
              <w:rPr>
                <w:rFonts w:ascii="Times New Roman" w:hAnsi="Times New Roman" w:cs="Times New Roman"/>
                <w:color w:val="000000" w:themeColor="text1"/>
              </w:rPr>
              <w:t>», магистр 2019</w:t>
            </w:r>
          </w:p>
          <w:p w14:paraId="6E774CE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44" w:type="dxa"/>
            <w:shd w:val="clear" w:color="auto" w:fill="auto"/>
          </w:tcPr>
          <w:p w14:paraId="068D4C84" w14:textId="77777777" w:rsidR="006B3368" w:rsidRPr="0073593F" w:rsidRDefault="006B3368" w:rsidP="006B3368">
            <w:pPr>
              <w:pStyle w:val="a4"/>
              <w:numPr>
                <w:ilvl w:val="0"/>
                <w:numId w:val="39"/>
              </w:numPr>
              <w:tabs>
                <w:tab w:val="left" w:pos="319"/>
              </w:tabs>
              <w:ind w:left="35" w:firstLine="0"/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Компьютерные сети</w:t>
            </w:r>
          </w:p>
          <w:p w14:paraId="71CD4241" w14:textId="6888AA44" w:rsidR="006B3368" w:rsidRPr="0073593F" w:rsidRDefault="006B3368" w:rsidP="006B3368">
            <w:pPr>
              <w:pStyle w:val="a4"/>
              <w:numPr>
                <w:ilvl w:val="0"/>
                <w:numId w:val="39"/>
              </w:numPr>
              <w:tabs>
                <w:tab w:val="left" w:pos="319"/>
              </w:tabs>
              <w:ind w:left="35" w:firstLine="0"/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Организация, принципы построения и функционирования компьютерных сетей</w:t>
            </w:r>
          </w:p>
        </w:tc>
        <w:tc>
          <w:tcPr>
            <w:tcW w:w="4961" w:type="dxa"/>
            <w:shd w:val="clear" w:color="auto" w:fill="auto"/>
          </w:tcPr>
          <w:p w14:paraId="6A73B4D1" w14:textId="77777777" w:rsidR="006B3368" w:rsidRPr="0073593F" w:rsidRDefault="006B3368" w:rsidP="006B3368">
            <w:pPr>
              <w:ind w:firstLine="34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52BAF2A5" w14:textId="0F9AF55E" w:rsidTr="00DE4B94">
        <w:trPr>
          <w:trHeight w:val="2501"/>
        </w:trPr>
        <w:tc>
          <w:tcPr>
            <w:tcW w:w="501" w:type="dxa"/>
            <w:shd w:val="clear" w:color="auto" w:fill="auto"/>
          </w:tcPr>
          <w:p w14:paraId="2BB51BF0" w14:textId="27A4FF68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2046" w:type="dxa"/>
            <w:shd w:val="clear" w:color="auto" w:fill="auto"/>
          </w:tcPr>
          <w:p w14:paraId="5DFD8FD7" w14:textId="5BB6CFA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Вальшина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М.А.</w:t>
            </w:r>
          </w:p>
          <w:p w14:paraId="2B2F8B57" w14:textId="1F436AB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860A2BF" w14:textId="0B7531B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1 категория</w:t>
            </w:r>
          </w:p>
          <w:p w14:paraId="2CD9782A" w14:textId="2DE3BD9F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EE58DA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E6419EB" w14:textId="77777777" w:rsidR="006B3368" w:rsidRPr="0073593F" w:rsidRDefault="006B3368" w:rsidP="006B3368">
            <w:pPr>
              <w:ind w:left="-47" w:right="-108"/>
              <w:jc w:val="center"/>
              <w:rPr>
                <w:noProof/>
                <w:color w:val="000000" w:themeColor="text1"/>
              </w:rPr>
            </w:pPr>
          </w:p>
          <w:p w14:paraId="7C710DB5" w14:textId="61594771" w:rsidR="006B3368" w:rsidRPr="0073593F" w:rsidRDefault="006B3368" w:rsidP="006B3368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9BE37B7" w14:textId="2E1C0C4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электротехникум связи, Многоканальные телекоммуникационные системы, техник, 2008; </w:t>
            </w:r>
          </w:p>
          <w:p w14:paraId="532C4047" w14:textId="5DFC9AB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ФГБОУ ВО "Казанский национальный исследовательский технический университет им. А.Н. Туполева - КАИ", МТС, инженер, 2013</w:t>
            </w:r>
          </w:p>
        </w:tc>
        <w:tc>
          <w:tcPr>
            <w:tcW w:w="3544" w:type="dxa"/>
            <w:shd w:val="clear" w:color="auto" w:fill="auto"/>
          </w:tcPr>
          <w:p w14:paraId="02A934D0" w14:textId="7D183C79" w:rsidR="006B3368" w:rsidRPr="0073593F" w:rsidRDefault="006B3368" w:rsidP="006B3368">
            <w:pPr>
              <w:numPr>
                <w:ilvl w:val="0"/>
                <w:numId w:val="11"/>
              </w:numPr>
              <w:tabs>
                <w:tab w:val="clear" w:pos="720"/>
                <w:tab w:val="num" w:pos="34"/>
                <w:tab w:val="left" w:pos="318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Монтаж и эксплуатация направляющих систем.</w:t>
            </w:r>
          </w:p>
          <w:p w14:paraId="704ADF30" w14:textId="77777777" w:rsidR="006B3368" w:rsidRPr="0073593F" w:rsidRDefault="006B3368" w:rsidP="006B3368">
            <w:pPr>
              <w:numPr>
                <w:ilvl w:val="0"/>
                <w:numId w:val="11"/>
              </w:numPr>
              <w:tabs>
                <w:tab w:val="clear" w:pos="720"/>
                <w:tab w:val="num" w:pos="34"/>
                <w:tab w:val="left" w:pos="318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Монтаж и эксплуатация направляющих систем </w:t>
            </w:r>
          </w:p>
          <w:p w14:paraId="421F157B" w14:textId="77777777" w:rsidR="006B3368" w:rsidRPr="0073593F" w:rsidRDefault="006B3368" w:rsidP="006B3368">
            <w:pPr>
              <w:numPr>
                <w:ilvl w:val="0"/>
                <w:numId w:val="11"/>
              </w:numPr>
              <w:tabs>
                <w:tab w:val="clear" w:pos="720"/>
                <w:tab w:val="num" w:pos="34"/>
                <w:tab w:val="left" w:pos="318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Введение в специальность</w:t>
            </w:r>
          </w:p>
          <w:p w14:paraId="63AAB9CF" w14:textId="599B801B" w:rsidR="006B3368" w:rsidRPr="0073593F" w:rsidRDefault="006B3368" w:rsidP="006B3368">
            <w:pPr>
              <w:numPr>
                <w:ilvl w:val="0"/>
                <w:numId w:val="11"/>
              </w:numPr>
              <w:tabs>
                <w:tab w:val="clear" w:pos="720"/>
                <w:tab w:val="num" w:pos="34"/>
                <w:tab w:val="left" w:pos="318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Монтаж и обслуживание оптических СП транспортных сетей</w:t>
            </w:r>
          </w:p>
        </w:tc>
        <w:tc>
          <w:tcPr>
            <w:tcW w:w="4961" w:type="dxa"/>
            <w:shd w:val="clear" w:color="auto" w:fill="auto"/>
          </w:tcPr>
          <w:p w14:paraId="27A7281F" w14:textId="6B25227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Профессиональная переподготовка Педагогика и методика профессионального образования, 250 час., 2024г.</w:t>
            </w:r>
          </w:p>
        </w:tc>
      </w:tr>
      <w:tr w:rsidR="006B3368" w:rsidRPr="0073593F" w14:paraId="0BE376C5" w14:textId="60C847B8" w:rsidTr="00DE4B94">
        <w:trPr>
          <w:trHeight w:val="1800"/>
        </w:trPr>
        <w:tc>
          <w:tcPr>
            <w:tcW w:w="501" w:type="dxa"/>
            <w:shd w:val="clear" w:color="auto" w:fill="auto"/>
          </w:tcPr>
          <w:p w14:paraId="13AEA92A" w14:textId="5EE4ADE1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2046" w:type="dxa"/>
            <w:shd w:val="clear" w:color="auto" w:fill="auto"/>
          </w:tcPr>
          <w:p w14:paraId="7DEDAD75" w14:textId="471423ED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" w:name="_Hlk97734571"/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Васильев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Е.П.</w:t>
            </w:r>
          </w:p>
          <w:p w14:paraId="21A7CF01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8E30A83" w14:textId="28B6FB2C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к.соц.н.</w:t>
            </w:r>
          </w:p>
          <w:bookmarkEnd w:id="1"/>
          <w:p w14:paraId="2E9C6E60" w14:textId="2A0124A1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7E531EB" w14:textId="5620525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университет им. В.И.Ульянова-Ленина, История, историк, преподаватель истории, 1999;</w:t>
            </w:r>
          </w:p>
          <w:p w14:paraId="249363F6" w14:textId="1D66D4B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bookmarkStart w:id="2" w:name="_Hlk97734594"/>
            <w:r w:rsidRPr="0073593F">
              <w:rPr>
                <w:rFonts w:ascii="Times New Roman" w:hAnsi="Times New Roman" w:cs="Times New Roman"/>
                <w:color w:val="000000" w:themeColor="text1"/>
              </w:rPr>
              <w:t>Кандидат социологических наук, 2007</w:t>
            </w:r>
            <w:bookmarkEnd w:id="2"/>
          </w:p>
        </w:tc>
        <w:tc>
          <w:tcPr>
            <w:tcW w:w="3544" w:type="dxa"/>
            <w:shd w:val="clear" w:color="auto" w:fill="auto"/>
          </w:tcPr>
          <w:p w14:paraId="3D2F1280" w14:textId="51E59B08" w:rsidR="006B3368" w:rsidRPr="0073593F" w:rsidRDefault="006B3368" w:rsidP="006B3368">
            <w:pPr>
              <w:pStyle w:val="a4"/>
              <w:numPr>
                <w:ilvl w:val="0"/>
                <w:numId w:val="23"/>
              </w:numPr>
              <w:tabs>
                <w:tab w:val="left" w:pos="322"/>
              </w:tabs>
              <w:ind w:left="3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История</w:t>
            </w:r>
          </w:p>
          <w:p w14:paraId="456E8B11" w14:textId="6EBBFEE9" w:rsidR="006B3368" w:rsidRPr="0073593F" w:rsidRDefault="006B3368" w:rsidP="006B3368">
            <w:pPr>
              <w:pStyle w:val="a4"/>
              <w:numPr>
                <w:ilvl w:val="0"/>
                <w:numId w:val="23"/>
              </w:numPr>
              <w:tabs>
                <w:tab w:val="left" w:pos="322"/>
              </w:tabs>
              <w:ind w:left="3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Основы философии</w:t>
            </w:r>
          </w:p>
        </w:tc>
        <w:tc>
          <w:tcPr>
            <w:tcW w:w="4961" w:type="dxa"/>
            <w:shd w:val="clear" w:color="auto" w:fill="auto"/>
          </w:tcPr>
          <w:p w14:paraId="3CD9D595" w14:textId="77777777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6300D4A2" w14:textId="4B2FEA41" w:rsidTr="00DE4B94">
        <w:trPr>
          <w:trHeight w:val="3075"/>
        </w:trPr>
        <w:tc>
          <w:tcPr>
            <w:tcW w:w="501" w:type="dxa"/>
            <w:shd w:val="clear" w:color="auto" w:fill="auto"/>
          </w:tcPr>
          <w:p w14:paraId="68FB856C" w14:textId="50E352E1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20</w:t>
            </w:r>
          </w:p>
        </w:tc>
        <w:tc>
          <w:tcPr>
            <w:tcW w:w="2046" w:type="dxa"/>
            <w:shd w:val="clear" w:color="auto" w:fill="auto"/>
          </w:tcPr>
          <w:p w14:paraId="143A6624" w14:textId="4EBD67B0" w:rsidR="006B3368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" w:name="_Hlk97734636"/>
            <w:r w:rsidRPr="0073593F">
              <w:rPr>
                <w:rFonts w:ascii="Times New Roman" w:hAnsi="Times New Roman" w:cs="Times New Roman"/>
                <w:color w:val="000000" w:themeColor="text1"/>
              </w:rPr>
              <w:t>Васильева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Е.С.</w:t>
            </w:r>
          </w:p>
          <w:p w14:paraId="3B75A2BE" w14:textId="77777777" w:rsidR="008B1B01" w:rsidRPr="0073593F" w:rsidRDefault="008B1B01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bookmarkEnd w:id="3"/>
          <w:p w14:paraId="69FC88C8" w14:textId="73200DE4" w:rsidR="006B3368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категория,</w:t>
            </w:r>
          </w:p>
          <w:p w14:paraId="1DB72BB5" w14:textId="1074C02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к.пед.н.</w:t>
            </w:r>
          </w:p>
          <w:p w14:paraId="0657469F" w14:textId="253C2C1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5C16089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Куйбышевский </w:t>
            </w:r>
          </w:p>
          <w:p w14:paraId="66A11CF7" w14:textId="26A0860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электротехнический институт связи, </w:t>
            </w:r>
          </w:p>
          <w:p w14:paraId="4DE12E95" w14:textId="41BBAC9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Автоматическая электросвязь, </w:t>
            </w:r>
          </w:p>
          <w:p w14:paraId="52C4F7D3" w14:textId="75E9DDF2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инженер электросвязи,</w:t>
            </w:r>
          </w:p>
          <w:p w14:paraId="6964307E" w14:textId="1AB6B31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1993</w:t>
            </w:r>
          </w:p>
        </w:tc>
        <w:tc>
          <w:tcPr>
            <w:tcW w:w="3544" w:type="dxa"/>
            <w:shd w:val="clear" w:color="auto" w:fill="auto"/>
          </w:tcPr>
          <w:p w14:paraId="536639EE" w14:textId="719AEA2E" w:rsidR="006B3368" w:rsidRPr="0073593F" w:rsidRDefault="006B3368" w:rsidP="006B3368">
            <w:pPr>
              <w:tabs>
                <w:tab w:val="left" w:pos="31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 Монтаж и эксплуатация компьютерных сетей;            </w:t>
            </w:r>
          </w:p>
          <w:p w14:paraId="7E2EE22B" w14:textId="33D1F9BC" w:rsidR="006B3368" w:rsidRPr="0073593F" w:rsidRDefault="006B3368" w:rsidP="006B3368">
            <w:pPr>
              <w:tabs>
                <w:tab w:val="left" w:pos="31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Теоретические основы конвергенции логических, интеллектуальных сетей и инфокоммуникационных технологий в информационно-коммуникационных сетях связи</w:t>
            </w:r>
          </w:p>
          <w:p w14:paraId="717863CD" w14:textId="1E61B55E" w:rsidR="006B3368" w:rsidRPr="0073593F" w:rsidRDefault="006B3368" w:rsidP="006B3368">
            <w:pPr>
              <w:tabs>
                <w:tab w:val="left" w:pos="31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Компьютерные сети</w:t>
            </w:r>
          </w:p>
        </w:tc>
        <w:tc>
          <w:tcPr>
            <w:tcW w:w="4961" w:type="dxa"/>
            <w:shd w:val="clear" w:color="auto" w:fill="auto"/>
          </w:tcPr>
          <w:p w14:paraId="4908991D" w14:textId="4CC3F0E7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</w:t>
            </w:r>
          </w:p>
          <w:p w14:paraId="0BAFC932" w14:textId="79586B8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Стажировка в ПАО «Таттелеком» Техническое обслуживание и техническая эксплуатация средств коммутации ЦАТС, 36 часов, 2022г.</w:t>
            </w:r>
          </w:p>
          <w:p w14:paraId="46079542" w14:textId="0A7832CD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4882F514" w14:textId="78806404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Основы робототехники, 16 ч. 2024 г.</w:t>
            </w:r>
          </w:p>
        </w:tc>
      </w:tr>
      <w:tr w:rsidR="006B3368" w:rsidRPr="0073593F" w14:paraId="7FC4C244" w14:textId="77777777" w:rsidTr="00DE4B94">
        <w:trPr>
          <w:trHeight w:val="807"/>
        </w:trPr>
        <w:tc>
          <w:tcPr>
            <w:tcW w:w="501" w:type="dxa"/>
            <w:shd w:val="clear" w:color="auto" w:fill="auto"/>
          </w:tcPr>
          <w:p w14:paraId="6E713B37" w14:textId="6A6AB97C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2046" w:type="dxa"/>
            <w:shd w:val="clear" w:color="auto" w:fill="auto"/>
          </w:tcPr>
          <w:p w14:paraId="4316D41F" w14:textId="6AE254D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Васильева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Г.Р.</w:t>
            </w:r>
          </w:p>
          <w:p w14:paraId="1D80A269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EE839E" w14:textId="4651CD92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1 категория</w:t>
            </w:r>
          </w:p>
          <w:p w14:paraId="1427ADC5" w14:textId="068CF5D6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E07E31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F9A458" w14:textId="35A3F5F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3584A8D" w14:textId="61AD93E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университет имени В.И.Ульянова-Ленина, Юриспруденция, юрист, 2004</w:t>
            </w:r>
          </w:p>
        </w:tc>
        <w:tc>
          <w:tcPr>
            <w:tcW w:w="3544" w:type="dxa"/>
            <w:shd w:val="clear" w:color="auto" w:fill="auto"/>
          </w:tcPr>
          <w:p w14:paraId="6D30C77B" w14:textId="1BC23D32" w:rsidR="006B3368" w:rsidRPr="0073593F" w:rsidRDefault="006B3368" w:rsidP="006B3368">
            <w:pPr>
              <w:tabs>
                <w:tab w:val="left" w:pos="31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Правовое обеспечение профессиональной деятельности</w:t>
            </w:r>
          </w:p>
        </w:tc>
        <w:tc>
          <w:tcPr>
            <w:tcW w:w="4961" w:type="dxa"/>
            <w:shd w:val="clear" w:color="auto" w:fill="auto"/>
          </w:tcPr>
          <w:p w14:paraId="52353047" w14:textId="0AA94725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Инновационные подходы к организации учебной деятельности и методикам преподавания дисциплины «Основы права» в организациях среднего профессионального образования с учетом требований ФГОС СПО», 16 час., 2022 г.</w:t>
            </w:r>
          </w:p>
          <w:p w14:paraId="6F8FD05D" w14:textId="1B1B043A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- Финансовая грамотность в обществознании», 24 ч., 2023 г. </w:t>
            </w:r>
          </w:p>
          <w:p w14:paraId="6651F147" w14:textId="54CF65B2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Изучение учебных предметов «История» и «Обществознание» в условиях современной образовательной среды с учётом обновленного ФГОС ООО, 72 ч., 2023 г.</w:t>
            </w:r>
          </w:p>
          <w:p w14:paraId="0361A5BC" w14:textId="6587E461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Содержание и методика преподавания курса финансовой грамотности различным категориям обучающихся, 72 ч., 2023 г.</w:t>
            </w:r>
          </w:p>
        </w:tc>
      </w:tr>
      <w:tr w:rsidR="006B3368" w:rsidRPr="0073593F" w14:paraId="35D4A927" w14:textId="77777777" w:rsidTr="00DE4B94">
        <w:trPr>
          <w:trHeight w:val="2686"/>
        </w:trPr>
        <w:tc>
          <w:tcPr>
            <w:tcW w:w="501" w:type="dxa"/>
            <w:shd w:val="clear" w:color="auto" w:fill="auto"/>
          </w:tcPr>
          <w:p w14:paraId="30DA284D" w14:textId="02AC6658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2046" w:type="dxa"/>
            <w:shd w:val="clear" w:color="auto" w:fill="auto"/>
          </w:tcPr>
          <w:p w14:paraId="6E3A671D" w14:textId="4245E87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Вафина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Н.А.</w:t>
            </w:r>
          </w:p>
          <w:p w14:paraId="5AFFF6C7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C48D4BC" w14:textId="6AE35289" w:rsidR="006B3368" w:rsidRPr="00DE4B94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E4B94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1 категория</w:t>
            </w:r>
          </w:p>
        </w:tc>
        <w:tc>
          <w:tcPr>
            <w:tcW w:w="4394" w:type="dxa"/>
            <w:shd w:val="clear" w:color="auto" w:fill="auto"/>
          </w:tcPr>
          <w:p w14:paraId="4DF956E9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Ульяновский государственный педагогический университет имени И.Н.Ульянова; учитель математики и информатики, бакалавр, 2021;</w:t>
            </w:r>
          </w:p>
          <w:p w14:paraId="54A6DCDC" w14:textId="7187F87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методист преподавания математики, магистр, 2021 –н.в.</w:t>
            </w:r>
          </w:p>
        </w:tc>
        <w:tc>
          <w:tcPr>
            <w:tcW w:w="3544" w:type="dxa"/>
            <w:shd w:val="clear" w:color="auto" w:fill="auto"/>
          </w:tcPr>
          <w:p w14:paraId="2073D836" w14:textId="684728A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</w:tc>
        <w:tc>
          <w:tcPr>
            <w:tcW w:w="4961" w:type="dxa"/>
            <w:shd w:val="clear" w:color="auto" w:fill="auto"/>
          </w:tcPr>
          <w:p w14:paraId="173A65DD" w14:textId="64956DA5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71777067" w14:textId="77777777" w:rsidTr="00DE4B94">
        <w:trPr>
          <w:trHeight w:val="4351"/>
        </w:trPr>
        <w:tc>
          <w:tcPr>
            <w:tcW w:w="501" w:type="dxa"/>
            <w:shd w:val="clear" w:color="auto" w:fill="auto"/>
          </w:tcPr>
          <w:p w14:paraId="369B5140" w14:textId="4482C3DE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23</w:t>
            </w:r>
          </w:p>
        </w:tc>
        <w:tc>
          <w:tcPr>
            <w:tcW w:w="2046" w:type="dxa"/>
            <w:shd w:val="clear" w:color="auto" w:fill="auto"/>
          </w:tcPr>
          <w:p w14:paraId="55E9594E" w14:textId="7F73C0B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Вахитова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Л.З.</w:t>
            </w:r>
          </w:p>
          <w:p w14:paraId="7F88C283" w14:textId="0EF4873C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7B4C51A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Набережночелнинский государственный педагогический институт, специальность «География»,  2002 г.</w:t>
            </w:r>
          </w:p>
          <w:p w14:paraId="6CFA5D2B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ab/>
              <w:t>Казанский национальный исследовательский технологический университет, Факультет промышленной политики и бизнес-администрирования, направление подготовки –Менеджмент образования, магистр, 2013г.</w:t>
            </w:r>
          </w:p>
          <w:p w14:paraId="2532B052" w14:textId="5BD53C0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ab/>
              <w:t>Казанский государственный аграрный университет, преподаватель- исследователь, 2018 г.</w:t>
            </w:r>
          </w:p>
        </w:tc>
        <w:tc>
          <w:tcPr>
            <w:tcW w:w="3544" w:type="dxa"/>
            <w:shd w:val="clear" w:color="auto" w:fill="auto"/>
          </w:tcPr>
          <w:p w14:paraId="24A2FF2D" w14:textId="1E6C805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География</w:t>
            </w:r>
          </w:p>
        </w:tc>
        <w:tc>
          <w:tcPr>
            <w:tcW w:w="4961" w:type="dxa"/>
            <w:shd w:val="clear" w:color="auto" w:fill="auto"/>
          </w:tcPr>
          <w:p w14:paraId="438401AA" w14:textId="2DB9C10E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 Проектирование и реализация Программы развития образовательной организации ВО, ФГАНУ «Центр социологических исследований», 24 часа, 2024 г.</w:t>
            </w:r>
          </w:p>
          <w:p w14:paraId="3A40A6DB" w14:textId="77777777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E9826AC" w14:textId="4A2FF2B4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ab/>
              <w:t>Организационная модель методической работы в профессиональной образовательной организации, ГАОУ ДПО «Институт развития образования РТ», 36 ч. 2024 г.</w:t>
            </w:r>
          </w:p>
          <w:p w14:paraId="2C7EBB35" w14:textId="021AC66F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- Федеральные рабочие программы по географии: компоненты содержания и планируемые результаты», 72 часа, 2025 г.</w:t>
            </w:r>
          </w:p>
          <w:p w14:paraId="583B5110" w14:textId="77777777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7DB5E91" w14:textId="3AF6E5EC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Активные и интерактивные методы как средство формирования ключевых компетенций в системе СПО, 72 ч., 2025</w:t>
            </w:r>
          </w:p>
          <w:p w14:paraId="1C241C78" w14:textId="17DEEF89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0A547DF3" w14:textId="4CF5339A" w:rsidTr="00DE4B94">
        <w:trPr>
          <w:trHeight w:val="1690"/>
        </w:trPr>
        <w:tc>
          <w:tcPr>
            <w:tcW w:w="501" w:type="dxa"/>
            <w:shd w:val="clear" w:color="auto" w:fill="auto"/>
          </w:tcPr>
          <w:p w14:paraId="31EA38EC" w14:textId="2333426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2046" w:type="dxa"/>
            <w:shd w:val="clear" w:color="auto" w:fill="auto"/>
          </w:tcPr>
          <w:p w14:paraId="0196890F" w14:textId="0FD18A5A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Вдовин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С.В.</w:t>
            </w:r>
          </w:p>
          <w:p w14:paraId="05152350" w14:textId="77777777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DDE36C" w14:textId="7CF4B82C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Высшая категория </w:t>
            </w:r>
          </w:p>
          <w:p w14:paraId="40C9D1CE" w14:textId="56A50C8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4F3B5CB" w14:textId="067D9CB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педагогический институт,</w:t>
            </w:r>
          </w:p>
          <w:p w14:paraId="54920563" w14:textId="2BDBA61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Физическая культура, </w:t>
            </w:r>
          </w:p>
          <w:p w14:paraId="00E57C3D" w14:textId="060A346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учитель физической культуры, </w:t>
            </w:r>
          </w:p>
          <w:p w14:paraId="7EDBD865" w14:textId="585ADD0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1992</w:t>
            </w:r>
          </w:p>
          <w:p w14:paraId="53098949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14:paraId="2FE49ECC" w14:textId="0BF51FC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Физическая культура.</w:t>
            </w:r>
          </w:p>
        </w:tc>
        <w:tc>
          <w:tcPr>
            <w:tcW w:w="4961" w:type="dxa"/>
            <w:shd w:val="clear" w:color="auto" w:fill="auto"/>
          </w:tcPr>
          <w:p w14:paraId="3E8B8AB1" w14:textId="40BE854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- Образовательная программа среднего профессионального образования: новые подходы к проектированию и требования к оценке качества, 36 часов, 2022г.</w:t>
            </w:r>
          </w:p>
        </w:tc>
      </w:tr>
      <w:tr w:rsidR="006B3368" w:rsidRPr="0073593F" w14:paraId="74F29E56" w14:textId="4EB43C1E" w:rsidTr="00DE4B94">
        <w:trPr>
          <w:trHeight w:val="1842"/>
        </w:trPr>
        <w:tc>
          <w:tcPr>
            <w:tcW w:w="501" w:type="dxa"/>
            <w:shd w:val="clear" w:color="auto" w:fill="auto"/>
          </w:tcPr>
          <w:p w14:paraId="667077FD" w14:textId="48557F35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2046" w:type="dxa"/>
            <w:shd w:val="clear" w:color="auto" w:fill="auto"/>
          </w:tcPr>
          <w:p w14:paraId="03B82544" w14:textId="6E135A9A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Вильданова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Г.Р.</w:t>
            </w:r>
          </w:p>
          <w:p w14:paraId="22B5C3B4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63F33DD" w14:textId="77777777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37FAF51D" w14:textId="1737686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130B864" w14:textId="3692C77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педагогический университет, </w:t>
            </w:r>
          </w:p>
          <w:p w14:paraId="42BB88F5" w14:textId="2CCCA9E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Иностранные языки, учитель немецкого и английского языков, 1998</w:t>
            </w:r>
          </w:p>
        </w:tc>
        <w:tc>
          <w:tcPr>
            <w:tcW w:w="3544" w:type="dxa"/>
            <w:shd w:val="clear" w:color="auto" w:fill="auto"/>
          </w:tcPr>
          <w:p w14:paraId="2F81F373" w14:textId="6CFAC1F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Иностранный язык </w:t>
            </w:r>
          </w:p>
        </w:tc>
        <w:tc>
          <w:tcPr>
            <w:tcW w:w="4961" w:type="dxa"/>
            <w:shd w:val="clear" w:color="auto" w:fill="auto"/>
          </w:tcPr>
          <w:p w14:paraId="2C36168C" w14:textId="395E22F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Повышение эффективности овладения учащимися грамматическими средствами в современном иноязычном образовании в условиях ФГОС», 72 час, 2023 г.</w:t>
            </w:r>
          </w:p>
          <w:p w14:paraId="0A3D331A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7655174" w14:textId="4F0C1CF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Практическая грамматика английского языка, 72 часа, 2025 г.</w:t>
            </w:r>
          </w:p>
        </w:tc>
      </w:tr>
      <w:tr w:rsidR="006B3368" w:rsidRPr="0073593F" w14:paraId="4083AE3A" w14:textId="26A8120E" w:rsidTr="00DE4B94">
        <w:trPr>
          <w:trHeight w:val="70"/>
        </w:trPr>
        <w:tc>
          <w:tcPr>
            <w:tcW w:w="501" w:type="dxa"/>
            <w:shd w:val="clear" w:color="auto" w:fill="auto"/>
          </w:tcPr>
          <w:p w14:paraId="3D118969" w14:textId="32E608E2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2046" w:type="dxa"/>
            <w:shd w:val="clear" w:color="auto" w:fill="auto"/>
          </w:tcPr>
          <w:p w14:paraId="479D1D99" w14:textId="144F61D2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Волчкова </w:t>
            </w:r>
            <w:r w:rsidR="008B1B01">
              <w:rPr>
                <w:rFonts w:ascii="Times New Roman" w:hAnsi="Times New Roman" w:cs="Times New Roman"/>
                <w:bCs/>
                <w:color w:val="000000" w:themeColor="text1"/>
              </w:rPr>
              <w:t>К.С.</w:t>
            </w:r>
          </w:p>
          <w:p w14:paraId="70E2DDA3" w14:textId="77777777" w:rsidR="006B3368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14:paraId="02E924AC" w14:textId="45308172" w:rsidR="006B3368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  <w:lang w:eastAsia="ru-RU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>1 категория</w:t>
            </w:r>
          </w:p>
          <w:p w14:paraId="64D14F25" w14:textId="1B400AC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CEFAE02" w14:textId="6DEA006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ФГАОУ ВО «Казанский (Приволжский) федеральный университет», Педагогическое образование (с двумя профилями подготовки), бакалавр, 2021</w:t>
            </w:r>
          </w:p>
        </w:tc>
        <w:tc>
          <w:tcPr>
            <w:tcW w:w="3544" w:type="dxa"/>
            <w:shd w:val="clear" w:color="auto" w:fill="auto"/>
          </w:tcPr>
          <w:p w14:paraId="06089FB0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Иностранный язык</w:t>
            </w:r>
          </w:p>
          <w:p w14:paraId="21F3627D" w14:textId="793AD01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История</w:t>
            </w:r>
          </w:p>
        </w:tc>
        <w:tc>
          <w:tcPr>
            <w:tcW w:w="4961" w:type="dxa"/>
            <w:shd w:val="clear" w:color="auto" w:fill="auto"/>
          </w:tcPr>
          <w:p w14:paraId="52449714" w14:textId="0609E0D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Цифровые образовательные ресурсы и сервисы в педагогической деятельности, 72 час., 2022 год.</w:t>
            </w:r>
          </w:p>
          <w:p w14:paraId="6AE7C62B" w14:textId="6505B9C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1A22DC45" w14:textId="0C0B97B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Практический мастер-класс «Цифровые инструменты преподавателя», 16 ч., 2023 г.</w:t>
            </w:r>
          </w:p>
          <w:p w14:paraId="4669036E" w14:textId="5AED268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«Современные образовательные технологии в профессиональном образовании», 36 ч., 2023 г.  </w:t>
            </w:r>
          </w:p>
          <w:p w14:paraId="45B56DED" w14:textId="50EBBB8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27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- Финансовая грамотность в обществознании, 24</w:t>
            </w:r>
            <w:r>
              <w:rPr>
                <w:rFonts w:ascii="Times New Roman" w:hAnsi="Times New Roman" w:cs="Times New Roman"/>
                <w:color w:val="000000" w:themeColor="text1"/>
              </w:rPr>
              <w:t>28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ч., 2023 г.</w:t>
            </w:r>
          </w:p>
          <w:p w14:paraId="5C46E434" w14:textId="77133DF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Содержание и методика преподавания курса финансовой грамотности различным категориям обучающихся., 72 ч. 2023 г.</w:t>
            </w:r>
          </w:p>
          <w:p w14:paraId="26AD8731" w14:textId="7F3B311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Управление проектами в сфере БАС, 144 ч, 2024 г.</w:t>
            </w:r>
          </w:p>
          <w:p w14:paraId="6A2836A5" w14:textId="2FF7716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Аналитик данных (Data Scientist) 260ч., 2024г.</w:t>
            </w:r>
          </w:p>
          <w:p w14:paraId="23C53B99" w14:textId="71BFE44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Способы формирования и развития мотивации у школьников к учебной и познавательной деятельности, 24 ч., 2024г.</w:t>
            </w:r>
          </w:p>
          <w:p w14:paraId="608C2662" w14:textId="4E448EE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Воспитание успешного школьника на примере организации занятий по олимпиадной подготовке в дополнительном образовании, 16 ч. 2024 г.</w:t>
            </w:r>
          </w:p>
          <w:p w14:paraId="7BA97A94" w14:textId="0B704DE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Особенности психолого-педагогических технологий в организации работы классных руководителей. 24 ч., 2024 г.</w:t>
            </w:r>
          </w:p>
          <w:p w14:paraId="2FD07F12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10.Беспилотные авиационные системы: правовые и технические аспекты (вводный курс)., 16 ч. 2024 г.</w:t>
            </w:r>
          </w:p>
          <w:p w14:paraId="6CA7A064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11. Травма-информированный подход в организации процессов взаимодействия педагога с подростками., 24 ч. 2024 г.</w:t>
            </w:r>
          </w:p>
          <w:p w14:paraId="75C107C6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12. Особенности методики подготовки к Всероссийской олимпиаде школьников, 16 ч. 2024 г. </w:t>
            </w:r>
          </w:p>
          <w:p w14:paraId="0954230E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13. Современный цифровой этикет в работе педагога., 24 ч. 2024 г.</w:t>
            </w:r>
          </w:p>
          <w:p w14:paraId="11160E22" w14:textId="7BD187C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14. Особенности подготовки и проведения учебных занятий в онлайн-формате в школе, 22 ч, 2024 г.</w:t>
            </w:r>
          </w:p>
        </w:tc>
      </w:tr>
      <w:tr w:rsidR="006B3368" w:rsidRPr="0073593F" w14:paraId="78AC4296" w14:textId="003BC0B2" w:rsidTr="00DE4B94">
        <w:trPr>
          <w:trHeight w:val="843"/>
        </w:trPr>
        <w:tc>
          <w:tcPr>
            <w:tcW w:w="501" w:type="dxa"/>
            <w:shd w:val="clear" w:color="auto" w:fill="auto"/>
          </w:tcPr>
          <w:p w14:paraId="1AB14939" w14:textId="2D64EC9F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27</w:t>
            </w:r>
          </w:p>
        </w:tc>
        <w:tc>
          <w:tcPr>
            <w:tcW w:w="2046" w:type="dxa"/>
            <w:shd w:val="clear" w:color="auto" w:fill="auto"/>
            <w:hideMark/>
          </w:tcPr>
          <w:p w14:paraId="521B3AED" w14:textId="53FA6BCF" w:rsidR="006B3368" w:rsidRPr="0073593F" w:rsidRDefault="006B3368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Газизов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К.А.</w:t>
            </w:r>
          </w:p>
          <w:p w14:paraId="42FB9CA9" w14:textId="4A5DA449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2E1D7BEA" w14:textId="72E6A1F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B46EC">
              <w:rPr>
                <w:rFonts w:ascii="Times New Roman" w:hAnsi="Times New Roman" w:cs="Times New Roman"/>
                <w:color w:val="000000" w:themeColor="text1"/>
              </w:rPr>
              <w:t xml:space="preserve">ГАПОУ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5B46EC">
              <w:rPr>
                <w:rFonts w:ascii="Times New Roman" w:hAnsi="Times New Roman" w:cs="Times New Roman"/>
                <w:color w:val="000000" w:themeColor="text1"/>
              </w:rPr>
              <w:t>Международный центр компетенций-Казанский техникум информационных технологий и связи</w:t>
            </w:r>
            <w:r>
              <w:rPr>
                <w:rFonts w:ascii="Times New Roman" w:hAnsi="Times New Roman" w:cs="Times New Roman"/>
                <w:color w:val="000000" w:themeColor="text1"/>
              </w:rPr>
              <w:t>», 2024</w:t>
            </w:r>
          </w:p>
        </w:tc>
        <w:tc>
          <w:tcPr>
            <w:tcW w:w="3544" w:type="dxa"/>
            <w:shd w:val="clear" w:color="auto" w:fill="auto"/>
          </w:tcPr>
          <w:p w14:paraId="2BC07EF2" w14:textId="5FB4485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Разработка прикладных приложений</w:t>
            </w:r>
          </w:p>
          <w:p w14:paraId="55A212E0" w14:textId="08FFE052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Учебная практика</w:t>
            </w:r>
          </w:p>
        </w:tc>
        <w:tc>
          <w:tcPr>
            <w:tcW w:w="4961" w:type="dxa"/>
            <w:shd w:val="clear" w:color="auto" w:fill="auto"/>
          </w:tcPr>
          <w:p w14:paraId="2ACF95A2" w14:textId="6B6F9311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6B3368" w:rsidRPr="0073593F" w14:paraId="548BD3A5" w14:textId="77777777" w:rsidTr="00DE4B94">
        <w:trPr>
          <w:trHeight w:val="3217"/>
        </w:trPr>
        <w:tc>
          <w:tcPr>
            <w:tcW w:w="501" w:type="dxa"/>
            <w:shd w:val="clear" w:color="auto" w:fill="auto"/>
          </w:tcPr>
          <w:p w14:paraId="5406D77E" w14:textId="1FEC552B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28</w:t>
            </w:r>
          </w:p>
        </w:tc>
        <w:tc>
          <w:tcPr>
            <w:tcW w:w="2046" w:type="dxa"/>
            <w:shd w:val="clear" w:color="auto" w:fill="auto"/>
          </w:tcPr>
          <w:p w14:paraId="4F4CF4C8" w14:textId="3250474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Гайнанова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А.С.</w:t>
            </w:r>
          </w:p>
          <w:p w14:paraId="3DDF30D4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49AB832" w14:textId="55F707B6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2585DDCF" w14:textId="057457E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BCC6CDE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инженерно-строительный институт, Производство строительных изделий и конструкций, инженер строитель-технолог, </w:t>
            </w:r>
          </w:p>
          <w:p w14:paraId="1C7961D5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1976</w:t>
            </w:r>
          </w:p>
          <w:p w14:paraId="25E6ACA6" w14:textId="77AAF27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14:paraId="74254B2C" w14:textId="77777777" w:rsidR="006B3368" w:rsidRPr="0073593F" w:rsidRDefault="006B3368" w:rsidP="006B3368">
            <w:pPr>
              <w:numPr>
                <w:ilvl w:val="0"/>
                <w:numId w:val="5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Инженерная компьютерная графика;</w:t>
            </w:r>
          </w:p>
          <w:p w14:paraId="55C1C5CD" w14:textId="77777777" w:rsidR="006B3368" w:rsidRPr="0073593F" w:rsidRDefault="006B3368" w:rsidP="006B3368">
            <w:pPr>
              <w:numPr>
                <w:ilvl w:val="0"/>
                <w:numId w:val="5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 Метрология, стандартизация и сертификация.</w:t>
            </w:r>
          </w:p>
          <w:p w14:paraId="05CE3C31" w14:textId="77777777" w:rsidR="006B3368" w:rsidRPr="0073593F" w:rsidRDefault="006B3368" w:rsidP="006B3368">
            <w:pPr>
              <w:numPr>
                <w:ilvl w:val="0"/>
                <w:numId w:val="5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Метрология, стандартизация в области защиты информации.</w:t>
            </w:r>
          </w:p>
          <w:p w14:paraId="1D7A2822" w14:textId="4A034FE7" w:rsidR="006B3368" w:rsidRPr="0073593F" w:rsidRDefault="006B3368" w:rsidP="006B3368">
            <w:pPr>
              <w:numPr>
                <w:ilvl w:val="0"/>
                <w:numId w:val="5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Стандартизация, сертификация и техническое документоведение.</w:t>
            </w:r>
          </w:p>
        </w:tc>
        <w:tc>
          <w:tcPr>
            <w:tcW w:w="4961" w:type="dxa"/>
            <w:shd w:val="clear" w:color="auto" w:fill="auto"/>
          </w:tcPr>
          <w:p w14:paraId="7262734B" w14:textId="7E5BA26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2FF34846" w14:textId="5B4CE221" w:rsidTr="008B1B01">
        <w:trPr>
          <w:trHeight w:val="993"/>
        </w:trPr>
        <w:tc>
          <w:tcPr>
            <w:tcW w:w="501" w:type="dxa"/>
            <w:shd w:val="clear" w:color="auto" w:fill="auto"/>
          </w:tcPr>
          <w:p w14:paraId="0383736D" w14:textId="40B888E6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2046" w:type="dxa"/>
            <w:shd w:val="clear" w:color="auto" w:fill="auto"/>
          </w:tcPr>
          <w:p w14:paraId="6F338AB6" w14:textId="2F56AB03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Гайнуллина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Ч.И.</w:t>
            </w:r>
          </w:p>
          <w:p w14:paraId="335CE7AE" w14:textId="77777777" w:rsidR="006B3368" w:rsidRPr="0073593F" w:rsidRDefault="006B3368" w:rsidP="006B3368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17C48527" w14:textId="5B5D8C3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26036FA8" w14:textId="36899D0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Сети связи и системы коммутации, техник, 2023</w:t>
            </w:r>
          </w:p>
        </w:tc>
        <w:tc>
          <w:tcPr>
            <w:tcW w:w="3544" w:type="dxa"/>
            <w:shd w:val="clear" w:color="auto" w:fill="auto"/>
          </w:tcPr>
          <w:p w14:paraId="0141969E" w14:textId="746FF5E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Инженерная компьютерная графика</w:t>
            </w:r>
          </w:p>
        </w:tc>
        <w:tc>
          <w:tcPr>
            <w:tcW w:w="4961" w:type="dxa"/>
            <w:shd w:val="clear" w:color="auto" w:fill="auto"/>
          </w:tcPr>
          <w:p w14:paraId="4C3BDF53" w14:textId="1475D3B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1CA73F4D" w14:textId="29AD99AF" w:rsidTr="00DE4B94">
        <w:trPr>
          <w:trHeight w:val="560"/>
        </w:trPr>
        <w:tc>
          <w:tcPr>
            <w:tcW w:w="501" w:type="dxa"/>
            <w:shd w:val="clear" w:color="auto" w:fill="auto"/>
          </w:tcPr>
          <w:p w14:paraId="2328718F" w14:textId="05A8D45C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2046" w:type="dxa"/>
            <w:shd w:val="clear" w:color="auto" w:fill="auto"/>
            <w:hideMark/>
          </w:tcPr>
          <w:p w14:paraId="61994367" w14:textId="701CEB4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Гайфутдинова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Е.И.</w:t>
            </w:r>
          </w:p>
          <w:p w14:paraId="44AA95C0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5BF0480" w14:textId="2ED8FC83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</w:tc>
        <w:tc>
          <w:tcPr>
            <w:tcW w:w="4394" w:type="dxa"/>
            <w:shd w:val="clear" w:color="auto" w:fill="auto"/>
            <w:hideMark/>
          </w:tcPr>
          <w:p w14:paraId="213329B8" w14:textId="0B1235D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университет им. В.И.Ульянова-Ленина», История, </w:t>
            </w:r>
          </w:p>
          <w:p w14:paraId="42D44C4A" w14:textId="171B061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историк, преподаватель истории и обществоведения, 1988 </w:t>
            </w:r>
          </w:p>
          <w:p w14:paraId="657F818E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  <w:hideMark/>
          </w:tcPr>
          <w:p w14:paraId="679A1A25" w14:textId="77777777" w:rsidR="006B3368" w:rsidRPr="0073593F" w:rsidRDefault="006B3368" w:rsidP="006B3368">
            <w:pPr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История;</w:t>
            </w:r>
          </w:p>
          <w:p w14:paraId="56F7A787" w14:textId="77777777" w:rsidR="006B3368" w:rsidRPr="0073593F" w:rsidRDefault="006B3368" w:rsidP="006B3368">
            <w:pPr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Основы философии.</w:t>
            </w:r>
          </w:p>
          <w:p w14:paraId="1DE9FD6C" w14:textId="15221120" w:rsidR="006B3368" w:rsidRPr="0073593F" w:rsidRDefault="006B3368" w:rsidP="006B3368">
            <w:pPr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  <w:hideMark/>
          </w:tcPr>
          <w:p w14:paraId="7B022736" w14:textId="2371233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729E9C8E" w14:textId="4A8BD3EB" w:rsidTr="00DE4B94">
        <w:trPr>
          <w:trHeight w:val="2083"/>
        </w:trPr>
        <w:tc>
          <w:tcPr>
            <w:tcW w:w="501" w:type="dxa"/>
            <w:shd w:val="clear" w:color="auto" w:fill="auto"/>
          </w:tcPr>
          <w:p w14:paraId="57342A0A" w14:textId="71DAB082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2046" w:type="dxa"/>
            <w:shd w:val="clear" w:color="auto" w:fill="auto"/>
            <w:hideMark/>
          </w:tcPr>
          <w:p w14:paraId="073D9CE6" w14:textId="74B5116D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Галеева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А.Р.</w:t>
            </w:r>
          </w:p>
          <w:p w14:paraId="63FAF356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401012" w14:textId="010EE70C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Высшая категория </w:t>
            </w:r>
          </w:p>
          <w:p w14:paraId="23CDF3E4" w14:textId="555C01F5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3CC0D1" w14:textId="249359D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  <w:hideMark/>
          </w:tcPr>
          <w:p w14:paraId="1466B740" w14:textId="56F43EED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ВПО «Казанский государственный университет имени В. И. Ульянова- Ленина»,</w:t>
            </w:r>
          </w:p>
          <w:p w14:paraId="79EDB1AD" w14:textId="4655733D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Историк, преподаватель истории, 2004</w:t>
            </w:r>
          </w:p>
        </w:tc>
        <w:tc>
          <w:tcPr>
            <w:tcW w:w="3544" w:type="dxa"/>
            <w:shd w:val="clear" w:color="auto" w:fill="auto"/>
            <w:hideMark/>
          </w:tcPr>
          <w:p w14:paraId="2EC643CB" w14:textId="77777777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История;</w:t>
            </w:r>
          </w:p>
          <w:p w14:paraId="072385A9" w14:textId="77777777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Основы философии.</w:t>
            </w:r>
          </w:p>
          <w:p w14:paraId="5D9FEE0C" w14:textId="77777777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Психология общения</w:t>
            </w:r>
          </w:p>
          <w:p w14:paraId="78CB5FBC" w14:textId="16A332F4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Обществознание</w:t>
            </w:r>
          </w:p>
        </w:tc>
        <w:tc>
          <w:tcPr>
            <w:tcW w:w="4961" w:type="dxa"/>
            <w:shd w:val="clear" w:color="auto" w:fill="auto"/>
            <w:hideMark/>
          </w:tcPr>
          <w:p w14:paraId="7F930C04" w14:textId="07229D44" w:rsidR="006B3368" w:rsidRPr="0073593F" w:rsidRDefault="006B3368" w:rsidP="006B3368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Преподавание основ философии с учетов ФГОС, 108 часов, 2022 г.</w:t>
            </w:r>
          </w:p>
          <w:p w14:paraId="2D24AA1B" w14:textId="28170822" w:rsidR="006B3368" w:rsidRPr="0073593F" w:rsidRDefault="006B3368" w:rsidP="006B3368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2022г.</w:t>
            </w:r>
          </w:p>
        </w:tc>
      </w:tr>
      <w:tr w:rsidR="006B3368" w:rsidRPr="0073593F" w14:paraId="2C92D5ED" w14:textId="77777777" w:rsidTr="00DE4B94">
        <w:trPr>
          <w:trHeight w:val="1374"/>
        </w:trPr>
        <w:tc>
          <w:tcPr>
            <w:tcW w:w="501" w:type="dxa"/>
            <w:shd w:val="clear" w:color="auto" w:fill="auto"/>
          </w:tcPr>
          <w:p w14:paraId="0D116EE3" w14:textId="70CA6CF7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2046" w:type="dxa"/>
            <w:shd w:val="clear" w:color="auto" w:fill="auto"/>
          </w:tcPr>
          <w:p w14:paraId="58F8A1FB" w14:textId="00CE81B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Гатауллин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Н.Р.</w:t>
            </w:r>
          </w:p>
          <w:p w14:paraId="06D56C5C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D7A35F" w14:textId="45C4021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99DB996" w14:textId="52CEFAD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7F5F5183" w14:textId="794DBDE1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Оптимизация веб приложений</w:t>
            </w:r>
          </w:p>
          <w:p w14:paraId="193A0F2B" w14:textId="77777777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Проектирование и разработка веб приложений</w:t>
            </w:r>
          </w:p>
          <w:p w14:paraId="62E59C96" w14:textId="417B1FAF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Учебная практика</w:t>
            </w:r>
          </w:p>
        </w:tc>
        <w:tc>
          <w:tcPr>
            <w:tcW w:w="4961" w:type="dxa"/>
            <w:shd w:val="clear" w:color="auto" w:fill="auto"/>
          </w:tcPr>
          <w:p w14:paraId="1DB5125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46A317FB" w14:textId="77777777" w:rsidTr="00DE4B94">
        <w:trPr>
          <w:trHeight w:val="1279"/>
        </w:trPr>
        <w:tc>
          <w:tcPr>
            <w:tcW w:w="501" w:type="dxa"/>
            <w:shd w:val="clear" w:color="auto" w:fill="auto"/>
          </w:tcPr>
          <w:p w14:paraId="57CB6109" w14:textId="79F1EE2D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33</w:t>
            </w:r>
          </w:p>
        </w:tc>
        <w:tc>
          <w:tcPr>
            <w:tcW w:w="2046" w:type="dxa"/>
            <w:shd w:val="clear" w:color="auto" w:fill="auto"/>
          </w:tcPr>
          <w:p w14:paraId="35AAC26E" w14:textId="666C27C4" w:rsidR="006B3368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Галимзянов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А.Р.</w:t>
            </w:r>
          </w:p>
          <w:p w14:paraId="2C2CCF9D" w14:textId="77777777" w:rsidR="006B3368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056737B" w14:textId="0B90663A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2DBBDBF1" w14:textId="529E490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B46EC">
              <w:rPr>
                <w:rFonts w:ascii="Times New Roman" w:hAnsi="Times New Roman" w:cs="Times New Roman"/>
                <w:color w:val="000000" w:themeColor="text1"/>
              </w:rPr>
              <w:t>ГАПОУ "Международный центр компетенций-Казанский техникум информационных технологий и связи"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5B46EC">
              <w:rPr>
                <w:rFonts w:ascii="Times New Roman" w:hAnsi="Times New Roman" w:cs="Times New Roman"/>
                <w:color w:val="000000" w:themeColor="text1"/>
              </w:rPr>
              <w:t>Сетевой и системный администратор</w:t>
            </w:r>
            <w:r>
              <w:rPr>
                <w:rFonts w:ascii="Times New Roman" w:hAnsi="Times New Roman" w:cs="Times New Roman"/>
                <w:color w:val="000000" w:themeColor="text1"/>
              </w:rPr>
              <w:t>, 2025</w:t>
            </w:r>
          </w:p>
        </w:tc>
        <w:tc>
          <w:tcPr>
            <w:tcW w:w="3544" w:type="dxa"/>
            <w:shd w:val="clear" w:color="auto" w:fill="auto"/>
          </w:tcPr>
          <w:p w14:paraId="1AF1656D" w14:textId="77777777" w:rsidR="006B3368" w:rsidRPr="0073593F" w:rsidRDefault="006B3368" w:rsidP="006B3368">
            <w:pPr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39CCB4E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0E5E6BB1" w14:textId="77777777" w:rsidTr="00DE4B94">
        <w:trPr>
          <w:trHeight w:val="1681"/>
        </w:trPr>
        <w:tc>
          <w:tcPr>
            <w:tcW w:w="501" w:type="dxa"/>
            <w:shd w:val="clear" w:color="auto" w:fill="auto"/>
          </w:tcPr>
          <w:p w14:paraId="6E5984B9" w14:textId="4C993D7D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2046" w:type="dxa"/>
            <w:shd w:val="clear" w:color="auto" w:fill="auto"/>
          </w:tcPr>
          <w:p w14:paraId="24C7935B" w14:textId="6FC4283D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Гимадиев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Н.Р.</w:t>
            </w:r>
          </w:p>
          <w:p w14:paraId="5BB5D5DC" w14:textId="77777777" w:rsidR="006B3368" w:rsidRPr="0073593F" w:rsidRDefault="006B3368" w:rsidP="006B3368">
            <w:pPr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7B4592A8" w14:textId="06F2AB9B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6BB4E2A" w14:textId="3B93737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24AEF289" w14:textId="3D7C7532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алгоритмизации и программирования</w:t>
            </w:r>
          </w:p>
          <w:p w14:paraId="4AB281EA" w14:textId="79772CA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Разработка приложений управления интегрированными информационными системами</w:t>
            </w:r>
          </w:p>
        </w:tc>
        <w:tc>
          <w:tcPr>
            <w:tcW w:w="4961" w:type="dxa"/>
            <w:shd w:val="clear" w:color="auto" w:fill="auto"/>
          </w:tcPr>
          <w:p w14:paraId="3D2ED3FC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2337CAFC" w14:textId="77777777" w:rsidTr="00DE4B94">
        <w:trPr>
          <w:trHeight w:val="2257"/>
        </w:trPr>
        <w:tc>
          <w:tcPr>
            <w:tcW w:w="501" w:type="dxa"/>
            <w:shd w:val="clear" w:color="auto" w:fill="auto"/>
          </w:tcPr>
          <w:p w14:paraId="36EECD6A" w14:textId="71B6700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2046" w:type="dxa"/>
            <w:shd w:val="clear" w:color="auto" w:fill="auto"/>
          </w:tcPr>
          <w:p w14:paraId="0E6C4DF1" w14:textId="63D65E74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Гришина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Д.Р.</w:t>
            </w:r>
          </w:p>
          <w:p w14:paraId="11B5D4EE" w14:textId="5E40688E" w:rsidR="006B3368" w:rsidRPr="0073593F" w:rsidRDefault="006B3368" w:rsidP="008B1B01">
            <w:pPr>
              <w:ind w:left="-47" w:right="-108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54381F1" w14:textId="0D689C25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09268185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24B25C4" w14:textId="0BF8166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1A751B80" w14:textId="3C48DDC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Татарский Государственный гуманитарно-педагогический университет, Юриспруденция, учитель права, 2008</w:t>
            </w:r>
          </w:p>
        </w:tc>
        <w:tc>
          <w:tcPr>
            <w:tcW w:w="3544" w:type="dxa"/>
            <w:shd w:val="clear" w:color="auto" w:fill="auto"/>
          </w:tcPr>
          <w:p w14:paraId="60B3E738" w14:textId="36D2D2C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История</w:t>
            </w:r>
          </w:p>
          <w:p w14:paraId="4B7D1F5B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Правовое обеспечение профессиональной деятельности</w:t>
            </w:r>
          </w:p>
          <w:p w14:paraId="19ACBB2B" w14:textId="79433C5D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Обществознание</w:t>
            </w:r>
          </w:p>
        </w:tc>
        <w:tc>
          <w:tcPr>
            <w:tcW w:w="4961" w:type="dxa"/>
            <w:shd w:val="clear" w:color="auto" w:fill="auto"/>
          </w:tcPr>
          <w:p w14:paraId="0906C8F4" w14:textId="0FD05E5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Современные образовательные технологии в среднем профессиональном образовании в условиях реализации ФГОС СПО», 108 час., 2023 г.</w:t>
            </w:r>
          </w:p>
          <w:p w14:paraId="47620188" w14:textId="19DC776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Преподавание курса «Семьеведение» согласно ФГОС и ФООП ООО и СОО, 72 час., 2024г.</w:t>
            </w:r>
          </w:p>
          <w:p w14:paraId="129526E8" w14:textId="6F43FA6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Актуальные вопросы преподавания истории в системе СПО, 42 ч. 2024 г.</w:t>
            </w:r>
          </w:p>
        </w:tc>
      </w:tr>
      <w:tr w:rsidR="006B3368" w:rsidRPr="0073593F" w14:paraId="27056ACA" w14:textId="4F474E47" w:rsidTr="00DE4B94">
        <w:trPr>
          <w:trHeight w:val="524"/>
        </w:trPr>
        <w:tc>
          <w:tcPr>
            <w:tcW w:w="501" w:type="dxa"/>
            <w:shd w:val="clear" w:color="auto" w:fill="auto"/>
          </w:tcPr>
          <w:p w14:paraId="2AAE361D" w14:textId="7309D34F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2046" w:type="dxa"/>
            <w:shd w:val="clear" w:color="auto" w:fill="auto"/>
          </w:tcPr>
          <w:p w14:paraId="785EBD0A" w14:textId="7536800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Гумеров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Р.К.</w:t>
            </w:r>
          </w:p>
          <w:p w14:paraId="26F64097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6D0E5F" w14:textId="485B0973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1 категория</w:t>
            </w:r>
          </w:p>
          <w:p w14:paraId="2F09792A" w14:textId="6713578F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  </w:t>
            </w:r>
          </w:p>
        </w:tc>
        <w:tc>
          <w:tcPr>
            <w:tcW w:w="4394" w:type="dxa"/>
            <w:shd w:val="clear" w:color="auto" w:fill="auto"/>
          </w:tcPr>
          <w:p w14:paraId="7859F004" w14:textId="012EAB6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Ульяновское высшее военное командное училище связи им. Г.К.Орджоникидзе,</w:t>
            </w:r>
          </w:p>
          <w:p w14:paraId="2D59B9C6" w14:textId="4F691A8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Офицер с высшим военным специальным образованием -инженер по эксплуатации средств радиорелейной (тропосферной) связи, 1980</w:t>
            </w:r>
          </w:p>
        </w:tc>
        <w:tc>
          <w:tcPr>
            <w:tcW w:w="3544" w:type="dxa"/>
            <w:shd w:val="clear" w:color="auto" w:fill="auto"/>
          </w:tcPr>
          <w:p w14:paraId="66389F31" w14:textId="6166C69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Безопасность жизнедеятельности</w:t>
            </w:r>
          </w:p>
        </w:tc>
        <w:tc>
          <w:tcPr>
            <w:tcW w:w="4961" w:type="dxa"/>
            <w:shd w:val="clear" w:color="auto" w:fill="auto"/>
          </w:tcPr>
          <w:p w14:paraId="7F898863" w14:textId="61A7E5E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Доп.проф. программа повышения квалификации в ФГАОУ «Балтийский федеральный университет им. И. Канта»  «Педагогика», 36 часов, 2022г.</w:t>
            </w:r>
          </w:p>
          <w:p w14:paraId="7243BE93" w14:textId="4EE3E61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 «Экологический контроль и надзор», 72 час., 2022 год.</w:t>
            </w:r>
          </w:p>
          <w:p w14:paraId="2DC9B009" w14:textId="1BE278A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Профессиональная переподготовка «Педагогика и методика профессионального образования», 250 ч., 2024 г.</w:t>
            </w:r>
          </w:p>
          <w:p w14:paraId="254018D5" w14:textId="41ACC31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 Повышение квалификации преподавателей предм. «ОБЗР» и дисц. «БЖ» организаций осуществляющих образовательную деятельность по образовательным программам СПО», 36 ч., 2024 г.</w:t>
            </w:r>
          </w:p>
        </w:tc>
      </w:tr>
      <w:tr w:rsidR="006B3368" w:rsidRPr="0073593F" w14:paraId="44FE9617" w14:textId="77777777" w:rsidTr="00DE4B94">
        <w:trPr>
          <w:trHeight w:val="841"/>
        </w:trPr>
        <w:tc>
          <w:tcPr>
            <w:tcW w:w="501" w:type="dxa"/>
            <w:shd w:val="clear" w:color="auto" w:fill="auto"/>
          </w:tcPr>
          <w:p w14:paraId="61113C22" w14:textId="21B66CD7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2046" w:type="dxa"/>
            <w:shd w:val="clear" w:color="auto" w:fill="auto"/>
          </w:tcPr>
          <w:p w14:paraId="426A6B60" w14:textId="1311BD3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Данилкина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Р.С.</w:t>
            </w:r>
          </w:p>
          <w:p w14:paraId="5D63D397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D3CC814" w14:textId="5018B60C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2ACDA811" w14:textId="6608E21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5EAC6093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Графический дизайн и мультимедиа</w:t>
            </w:r>
          </w:p>
          <w:p w14:paraId="2EB55511" w14:textId="1601D38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Веб дизайн</w:t>
            </w:r>
          </w:p>
        </w:tc>
        <w:tc>
          <w:tcPr>
            <w:tcW w:w="4961" w:type="dxa"/>
            <w:shd w:val="clear" w:color="auto" w:fill="auto"/>
          </w:tcPr>
          <w:p w14:paraId="7D8D2C30" w14:textId="1F2D7EC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 Обучение графическому дизайну, 72 ч., 2025 г.</w:t>
            </w:r>
          </w:p>
        </w:tc>
      </w:tr>
      <w:tr w:rsidR="006B3368" w:rsidRPr="0073593F" w14:paraId="46F63187" w14:textId="564FE272" w:rsidTr="00DE4B94">
        <w:trPr>
          <w:trHeight w:val="5346"/>
        </w:trPr>
        <w:tc>
          <w:tcPr>
            <w:tcW w:w="501" w:type="dxa"/>
            <w:shd w:val="clear" w:color="auto" w:fill="auto"/>
          </w:tcPr>
          <w:p w14:paraId="15DE7ED5" w14:textId="64A2B35E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38</w:t>
            </w:r>
          </w:p>
        </w:tc>
        <w:tc>
          <w:tcPr>
            <w:tcW w:w="2046" w:type="dxa"/>
            <w:shd w:val="clear" w:color="auto" w:fill="auto"/>
            <w:hideMark/>
          </w:tcPr>
          <w:p w14:paraId="13B474BE" w14:textId="0A322649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Долгова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И.И.</w:t>
            </w:r>
          </w:p>
          <w:p w14:paraId="55A21CA5" w14:textId="2E0A6585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FE56419" w14:textId="5ED543CE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459CD0A1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7E73BD" w14:textId="5F0CD85A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7B59232" w14:textId="43C8628E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731B6DD" w14:textId="2D311E6F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9411CB7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  <w:hideMark/>
          </w:tcPr>
          <w:p w14:paraId="0158F262" w14:textId="39C0F14D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университет им.В.И.Ульянова-Ленина,  </w:t>
            </w:r>
          </w:p>
          <w:p w14:paraId="49A8474C" w14:textId="55AD1FB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Прикладная математика, математик, </w:t>
            </w:r>
          </w:p>
          <w:p w14:paraId="57C3FBDC" w14:textId="0D17B50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1989</w:t>
            </w:r>
          </w:p>
        </w:tc>
        <w:tc>
          <w:tcPr>
            <w:tcW w:w="3544" w:type="dxa"/>
            <w:shd w:val="clear" w:color="auto" w:fill="auto"/>
            <w:hideMark/>
          </w:tcPr>
          <w:p w14:paraId="2020FE0F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программирования и алгоритмизации.</w:t>
            </w:r>
          </w:p>
          <w:p w14:paraId="4261E10E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Поддержка и тестирование программных модулей</w:t>
            </w:r>
          </w:p>
          <w:p w14:paraId="2793988A" w14:textId="1A59E02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Математика</w:t>
            </w:r>
          </w:p>
        </w:tc>
        <w:tc>
          <w:tcPr>
            <w:tcW w:w="4961" w:type="dxa"/>
            <w:shd w:val="clear" w:color="auto" w:fill="auto"/>
            <w:hideMark/>
          </w:tcPr>
          <w:p w14:paraId="6C30366F" w14:textId="0738D8BC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Профессиональная переподготовка по программе Проектирование и разработка программного обеспечения информационных систем и вычислительной техники, 2021г</w:t>
            </w:r>
          </w:p>
          <w:p w14:paraId="1935409C" w14:textId="38FC4A1E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Практика и методика подготовки участников по модулю «Разработка программного обеспечения», 36 часов, 2022г.</w:t>
            </w:r>
          </w:p>
          <w:p w14:paraId="7C6781B2" w14:textId="0A290EF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Стажировка в ГУП «Центр информационных технологий РТ» Разработка и интеграция программных модулей, 36 часов, 2022г.</w:t>
            </w:r>
          </w:p>
          <w:p w14:paraId="55818A06" w14:textId="0B39DED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79D167EB" w14:textId="61EC1FC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Преподавание основ создания нейросетей на Python, 90 ч., 2024г.</w:t>
            </w:r>
          </w:p>
          <w:p w14:paraId="718C9DC6" w14:textId="6EF782E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Обучение по программированию с нуля на языке программирования Python, 72 ч., 2024г.</w:t>
            </w:r>
          </w:p>
          <w:p w14:paraId="3A8DBB6D" w14:textId="2EA6FA6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-Преподавание основ создания нейросетей на Python, 90 ч., 2024г.</w:t>
            </w:r>
          </w:p>
          <w:p w14:paraId="021A5331" w14:textId="3E92C5A2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Менеджер РМ: руководитель проектов в области искусственного интеллекта, 144 часа, 2024г.</w:t>
            </w:r>
          </w:p>
        </w:tc>
      </w:tr>
      <w:tr w:rsidR="006B3368" w:rsidRPr="0073593F" w14:paraId="5EB882F4" w14:textId="77777777" w:rsidTr="00DE4B94">
        <w:trPr>
          <w:trHeight w:val="1410"/>
        </w:trPr>
        <w:tc>
          <w:tcPr>
            <w:tcW w:w="501" w:type="dxa"/>
            <w:shd w:val="clear" w:color="auto" w:fill="auto"/>
          </w:tcPr>
          <w:p w14:paraId="5C2C1A86" w14:textId="27E719B2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2046" w:type="dxa"/>
            <w:shd w:val="clear" w:color="auto" w:fill="auto"/>
          </w:tcPr>
          <w:p w14:paraId="5FCC0353" w14:textId="46A06E0C" w:rsidR="006B3368" w:rsidRPr="00225F2E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25F2E">
              <w:rPr>
                <w:rFonts w:ascii="Times New Roman" w:hAnsi="Times New Roman" w:cs="Times New Roman"/>
                <w:color w:val="000000" w:themeColor="text1"/>
              </w:rPr>
              <w:t>Доносий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И.А.</w:t>
            </w:r>
          </w:p>
          <w:p w14:paraId="230278E0" w14:textId="27247136" w:rsidR="006B3368" w:rsidRPr="00225F2E" w:rsidRDefault="006B3368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14BC0FB" w14:textId="56D77A2D" w:rsidR="006B3368" w:rsidRPr="00225F2E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ГАПОУ "Международный центр компетенций-Казанский техникум информационных технологий и связи", специалист по информационным системам, 2022</w:t>
            </w:r>
          </w:p>
        </w:tc>
        <w:tc>
          <w:tcPr>
            <w:tcW w:w="3544" w:type="dxa"/>
            <w:shd w:val="clear" w:color="auto" w:fill="auto"/>
          </w:tcPr>
          <w:p w14:paraId="4A0A18F7" w14:textId="2656FBE9" w:rsidR="006B3368" w:rsidRPr="00225F2E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25F2E">
              <w:rPr>
                <w:rFonts w:ascii="Times New Roman" w:hAnsi="Times New Roman" w:cs="Times New Roman"/>
                <w:color w:val="000000" w:themeColor="text1"/>
              </w:rPr>
              <w:t>1. Инструментальные средства разработки программного обеспечения</w:t>
            </w:r>
          </w:p>
          <w:p w14:paraId="4237215E" w14:textId="6A673D53" w:rsidR="006B3368" w:rsidRPr="00225F2E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25F2E">
              <w:rPr>
                <w:rFonts w:ascii="Times New Roman" w:hAnsi="Times New Roman" w:cs="Times New Roman"/>
                <w:color w:val="000000" w:themeColor="text1"/>
              </w:rPr>
              <w:t>2. Разработка кода информационных систем</w:t>
            </w:r>
          </w:p>
        </w:tc>
        <w:tc>
          <w:tcPr>
            <w:tcW w:w="4961" w:type="dxa"/>
            <w:shd w:val="clear" w:color="auto" w:fill="auto"/>
          </w:tcPr>
          <w:p w14:paraId="5807F83A" w14:textId="77777777" w:rsidR="006B3368" w:rsidRPr="00225F2E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6F3FC12E" w14:textId="77777777" w:rsidTr="00DE4B94">
        <w:trPr>
          <w:trHeight w:val="841"/>
        </w:trPr>
        <w:tc>
          <w:tcPr>
            <w:tcW w:w="501" w:type="dxa"/>
            <w:shd w:val="clear" w:color="auto" w:fill="auto"/>
          </w:tcPr>
          <w:p w14:paraId="649AF789" w14:textId="6ED47AB5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2046" w:type="dxa"/>
            <w:shd w:val="clear" w:color="auto" w:fill="auto"/>
          </w:tcPr>
          <w:p w14:paraId="5DC0B367" w14:textId="72E1977D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ab/>
              <w:t>Дунаева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О.Н.</w:t>
            </w:r>
          </w:p>
          <w:p w14:paraId="44AF52E1" w14:textId="13AA8B6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50B6120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7099C4DD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СЗД</w:t>
            </w:r>
          </w:p>
          <w:p w14:paraId="28173436" w14:textId="32104002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5217AEA" w14:textId="0F8CD51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Программирование в компьютерных системах, техник-программист, 2019</w:t>
            </w:r>
          </w:p>
        </w:tc>
        <w:tc>
          <w:tcPr>
            <w:tcW w:w="3544" w:type="dxa"/>
            <w:shd w:val="clear" w:color="auto" w:fill="auto"/>
          </w:tcPr>
          <w:p w14:paraId="28D70402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алгоритмизации и программирования</w:t>
            </w:r>
          </w:p>
          <w:p w14:paraId="5BC18CDA" w14:textId="477C67AE" w:rsidR="006B3368" w:rsidRPr="0073593F" w:rsidRDefault="006B3368" w:rsidP="006B3368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Математическое моделирование</w:t>
            </w:r>
          </w:p>
          <w:p w14:paraId="20755A85" w14:textId="2B45760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Учебная и производственная практика</w:t>
            </w:r>
          </w:p>
        </w:tc>
        <w:tc>
          <w:tcPr>
            <w:tcW w:w="4961" w:type="dxa"/>
            <w:shd w:val="clear" w:color="auto" w:fill="auto"/>
          </w:tcPr>
          <w:p w14:paraId="6D20784F" w14:textId="77777777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1. Практический мастер-класс «Цифровые инструменты преподавателя», 16 час., 2023 год.</w:t>
            </w:r>
          </w:p>
          <w:p w14:paraId="511E6F5D" w14:textId="4E787800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2. Преподавание основ создания нейросетей на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90 час., 2024г.</w:t>
            </w:r>
          </w:p>
        </w:tc>
      </w:tr>
      <w:tr w:rsidR="006B3368" w:rsidRPr="0073593F" w14:paraId="2AFE7CB7" w14:textId="77777777" w:rsidTr="00DE4B94">
        <w:trPr>
          <w:trHeight w:val="2256"/>
        </w:trPr>
        <w:tc>
          <w:tcPr>
            <w:tcW w:w="501" w:type="dxa"/>
            <w:shd w:val="clear" w:color="auto" w:fill="auto"/>
          </w:tcPr>
          <w:p w14:paraId="017B4C4C" w14:textId="52288515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41</w:t>
            </w:r>
          </w:p>
        </w:tc>
        <w:tc>
          <w:tcPr>
            <w:tcW w:w="2046" w:type="dxa"/>
            <w:shd w:val="clear" w:color="auto" w:fill="auto"/>
          </w:tcPr>
          <w:p w14:paraId="0DC60FBD" w14:textId="212F45F0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Журавлёва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Л.Н.</w:t>
            </w:r>
          </w:p>
          <w:p w14:paraId="7635E0A4" w14:textId="77777777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F63F70" w14:textId="6646E174" w:rsidR="006B3368" w:rsidRPr="0073593F" w:rsidRDefault="006B3368" w:rsidP="006B3368">
            <w:pPr>
              <w:ind w:right="-115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63EC8753" w14:textId="77777777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410719E" w14:textId="34744BE4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22AB960" w14:textId="2D014926" w:rsidR="006B3368" w:rsidRPr="0073593F" w:rsidRDefault="006B3368" w:rsidP="006B3368">
            <w:pPr>
              <w:ind w:left="-47"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D4306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Волгоградский государственный институт физической культуры,  </w:t>
            </w:r>
          </w:p>
          <w:p w14:paraId="3A173181" w14:textId="6A21196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Физическое воспитание, преподаватель физического воспитания, инструктор лечебной физической культуры, 1982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8E85A" w14:textId="5536248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Основы безопасности и защиты Родины</w:t>
            </w:r>
          </w:p>
          <w:p w14:paraId="26D2E839" w14:textId="513F6AD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14:paraId="79996E7F" w14:textId="1DA9A5F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2022г.</w:t>
            </w:r>
          </w:p>
          <w:p w14:paraId="44793EA7" w14:textId="6547412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ПК преподавателей  предмета «Основы безопасности жизнедеятельности» и дисциплины «Безопасность жизнедеятельности» оргаанизаций, осуществляющих образовательную деятельность по образовательным программам СПО, 36 ч, 2024 г. </w:t>
            </w:r>
          </w:p>
          <w:p w14:paraId="04239BB1" w14:textId="0C8031B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Обучение педагогических работников навыкам оказания первой помощи, 16 ч., 2024 г.</w:t>
            </w:r>
          </w:p>
        </w:tc>
      </w:tr>
      <w:tr w:rsidR="006B3368" w:rsidRPr="0073593F" w14:paraId="0015FAE9" w14:textId="77777777" w:rsidTr="00DE4B94">
        <w:trPr>
          <w:trHeight w:val="2256"/>
        </w:trPr>
        <w:tc>
          <w:tcPr>
            <w:tcW w:w="501" w:type="dxa"/>
            <w:shd w:val="clear" w:color="auto" w:fill="auto"/>
          </w:tcPr>
          <w:p w14:paraId="7428BF7A" w14:textId="79959D0F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2046" w:type="dxa"/>
            <w:shd w:val="clear" w:color="auto" w:fill="auto"/>
          </w:tcPr>
          <w:p w14:paraId="66AA0238" w14:textId="33D4B90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Загидуллина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А.Б.</w:t>
            </w:r>
          </w:p>
          <w:p w14:paraId="0EE499CC" w14:textId="2B999378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530DC35" w14:textId="77447F2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5A46A2D4" w14:textId="0BF7FC53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80BA4" w14:textId="0D40FC0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ФГБОУ ВО "Казанский национальный исследовательский технический университет им. А.Н. Туполева - КАИ", Комплексная защита объектов информатизации,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Специалист по защите информации, 2012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D5F65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Криптографические средства защиты информации</w:t>
            </w:r>
          </w:p>
          <w:p w14:paraId="66B35796" w14:textId="65A668A2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Учебная практика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14:paraId="0933FA80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6133C53C" w14:textId="21896DDB" w:rsidTr="00DE4B94">
        <w:trPr>
          <w:trHeight w:val="2256"/>
        </w:trPr>
        <w:tc>
          <w:tcPr>
            <w:tcW w:w="501" w:type="dxa"/>
            <w:shd w:val="clear" w:color="auto" w:fill="auto"/>
          </w:tcPr>
          <w:p w14:paraId="0CEB118B" w14:textId="42CF7061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2046" w:type="dxa"/>
            <w:shd w:val="clear" w:color="auto" w:fill="auto"/>
          </w:tcPr>
          <w:p w14:paraId="3FA0301A" w14:textId="500F0A39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Зарипов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Р.Р.</w:t>
            </w:r>
          </w:p>
          <w:p w14:paraId="171C6C7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F5748AA" w14:textId="77777777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24927A4D" w14:textId="4397C2A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4C83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НОУ ВПО Московская академия предпринимательства при </w:t>
            </w:r>
          </w:p>
          <w:p w14:paraId="68A1B50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Правительстве Москвы, Бизнес-информатика, </w:t>
            </w:r>
          </w:p>
          <w:p w14:paraId="1EAABF96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Бакалавр,</w:t>
            </w:r>
          </w:p>
          <w:p w14:paraId="6B0B284B" w14:textId="1784A28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2014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AED8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 xml:space="preserve">1.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Разработка кода информационных систем</w:t>
            </w:r>
          </w:p>
          <w:p w14:paraId="7956420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Оптимизация веб-приложений</w:t>
            </w:r>
          </w:p>
          <w:p w14:paraId="7D2F1FE3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Проектирование и разработка веб приложений</w:t>
            </w:r>
          </w:p>
          <w:p w14:paraId="296A7F60" w14:textId="42B8B9F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14:paraId="13E74DAA" w14:textId="27FB531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5A54ACE" w14:textId="18D127C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1A68E431" w14:textId="77777777" w:rsidTr="00DE4B94">
        <w:trPr>
          <w:trHeight w:val="1941"/>
        </w:trPr>
        <w:tc>
          <w:tcPr>
            <w:tcW w:w="501" w:type="dxa"/>
            <w:shd w:val="clear" w:color="auto" w:fill="auto"/>
          </w:tcPr>
          <w:p w14:paraId="3A37934C" w14:textId="2E6941C5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2046" w:type="dxa"/>
            <w:shd w:val="clear" w:color="auto" w:fill="auto"/>
          </w:tcPr>
          <w:p w14:paraId="5BD9D43E" w14:textId="54AB7AE8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Зифарова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А.В.</w:t>
            </w:r>
          </w:p>
          <w:p w14:paraId="2B2DDBC8" w14:textId="77777777" w:rsidR="006B3368" w:rsidRPr="0073593F" w:rsidRDefault="006B3368" w:rsidP="006B3368">
            <w:pPr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4ABDC133" w14:textId="3013A450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11AAA26" w14:textId="021A6C6A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CDD01DD" w14:textId="0AEFAC7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1F4ECA8C" w14:textId="0E211FE2" w:rsidR="006B3368" w:rsidRPr="0073593F" w:rsidRDefault="006B3368" w:rsidP="006B3368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1. Тестирование информационных систем</w:t>
            </w:r>
          </w:p>
          <w:p w14:paraId="159D24E0" w14:textId="6982C95B" w:rsidR="006B3368" w:rsidRPr="0073593F" w:rsidRDefault="006B3368" w:rsidP="006B3368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2. Проектирование и разработка интерфейсов пользователя</w:t>
            </w:r>
          </w:p>
        </w:tc>
        <w:tc>
          <w:tcPr>
            <w:tcW w:w="4961" w:type="dxa"/>
            <w:shd w:val="clear" w:color="auto" w:fill="auto"/>
          </w:tcPr>
          <w:p w14:paraId="489C5195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09A2661D" w14:textId="111A3621" w:rsidTr="00DE4B94">
        <w:trPr>
          <w:trHeight w:val="1552"/>
        </w:trPr>
        <w:tc>
          <w:tcPr>
            <w:tcW w:w="501" w:type="dxa"/>
            <w:shd w:val="clear" w:color="auto" w:fill="auto"/>
          </w:tcPr>
          <w:p w14:paraId="5A31DA54" w14:textId="635C6B94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45</w:t>
            </w:r>
          </w:p>
        </w:tc>
        <w:tc>
          <w:tcPr>
            <w:tcW w:w="2046" w:type="dxa"/>
            <w:shd w:val="clear" w:color="auto" w:fill="auto"/>
          </w:tcPr>
          <w:p w14:paraId="257444F6" w14:textId="3EF4D575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Ибрагимова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Р.Ф.</w:t>
            </w:r>
          </w:p>
          <w:p w14:paraId="56952FE4" w14:textId="77777777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45B2E72" w14:textId="77D27AB7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60BAC606" w14:textId="77777777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6ED1E8F" w14:textId="5F0BB0D0" w:rsidR="006B3368" w:rsidRPr="0073593F" w:rsidRDefault="006B3368" w:rsidP="006B3368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5BBE5F2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ГОУ ВПО «Татарский государственный гуманитарно-педагогический университет», Математика с дополнительной специальностью Информатика, учитель математики и информатики, </w:t>
            </w:r>
          </w:p>
          <w:p w14:paraId="7D983697" w14:textId="047156C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2011; ФГАОУ ВПО «КФУ»,  педагогическое образование, магистр, 2015</w:t>
            </w:r>
          </w:p>
        </w:tc>
        <w:tc>
          <w:tcPr>
            <w:tcW w:w="3544" w:type="dxa"/>
            <w:shd w:val="clear" w:color="auto" w:fill="auto"/>
          </w:tcPr>
          <w:p w14:paraId="0B1AA5F3" w14:textId="77777777" w:rsidR="006B3368" w:rsidRPr="0073593F" w:rsidRDefault="006B3368" w:rsidP="006B3368">
            <w:pPr>
              <w:numPr>
                <w:ilvl w:val="0"/>
                <w:numId w:val="3"/>
              </w:numPr>
              <w:tabs>
                <w:tab w:val="clear" w:pos="720"/>
                <w:tab w:val="num" w:pos="34"/>
                <w:tab w:val="left" w:pos="318"/>
              </w:tabs>
              <w:ind w:left="34" w:right="-10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Элементы высшей математики;</w:t>
            </w:r>
          </w:p>
          <w:p w14:paraId="185D21B6" w14:textId="77777777" w:rsidR="006B3368" w:rsidRPr="0073593F" w:rsidRDefault="006B3368" w:rsidP="006B3368">
            <w:pPr>
              <w:numPr>
                <w:ilvl w:val="0"/>
                <w:numId w:val="3"/>
              </w:numPr>
              <w:tabs>
                <w:tab w:val="clear" w:pos="720"/>
                <w:tab w:val="num" w:pos="34"/>
                <w:tab w:val="left" w:pos="318"/>
              </w:tabs>
              <w:ind w:left="34" w:right="-10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Элементы математической логики;</w:t>
            </w:r>
          </w:p>
          <w:p w14:paraId="47E31311" w14:textId="77777777" w:rsidR="006B3368" w:rsidRPr="0073593F" w:rsidRDefault="006B3368" w:rsidP="006B3368">
            <w:pPr>
              <w:numPr>
                <w:ilvl w:val="0"/>
                <w:numId w:val="3"/>
              </w:numPr>
              <w:tabs>
                <w:tab w:val="clear" w:pos="720"/>
                <w:tab w:val="num" w:pos="34"/>
                <w:tab w:val="left" w:pos="318"/>
              </w:tabs>
              <w:ind w:left="34" w:right="-10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Дискретная математика;</w:t>
            </w:r>
          </w:p>
          <w:p w14:paraId="04DA1022" w14:textId="6D5F45B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Теория вероятностей и математическая статистика.</w:t>
            </w:r>
          </w:p>
        </w:tc>
        <w:tc>
          <w:tcPr>
            <w:tcW w:w="4961" w:type="dxa"/>
            <w:shd w:val="clear" w:color="auto" w:fill="auto"/>
          </w:tcPr>
          <w:p w14:paraId="30F679EF" w14:textId="7CA4A43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Образовательная программа среднего профессионального образования: новые подходы к проектированию и требования к оценке качества, 36 часов, 2022г</w:t>
            </w:r>
          </w:p>
          <w:p w14:paraId="7AB091E0" w14:textId="76CABF9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Практический мастер-класс «Цифровые инструменты преподавателя», 16 час., 2023 г.</w:t>
            </w:r>
          </w:p>
          <w:p w14:paraId="5B2453C1" w14:textId="378AF1D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Подготовка региональных экспертов чемпионатов профессионального мастерства «Абилимпикс», 80 час., 2024г.</w:t>
            </w:r>
          </w:p>
          <w:p w14:paraId="16428795" w14:textId="77777777" w:rsidR="006B3368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09EDD74" w14:textId="5E8B04C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</w:tr>
      <w:tr w:rsidR="006B3368" w:rsidRPr="0073593F" w14:paraId="6D3BEE72" w14:textId="77777777" w:rsidTr="00DE4B94">
        <w:trPr>
          <w:trHeight w:val="1552"/>
        </w:trPr>
        <w:tc>
          <w:tcPr>
            <w:tcW w:w="501" w:type="dxa"/>
            <w:shd w:val="clear" w:color="auto" w:fill="auto"/>
          </w:tcPr>
          <w:p w14:paraId="0218203F" w14:textId="40F771A2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2046" w:type="dxa"/>
            <w:shd w:val="clear" w:color="auto" w:fill="auto"/>
          </w:tcPr>
          <w:p w14:paraId="530A45F2" w14:textId="71574F91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Ильина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Н.А.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6C8F17FF" w14:textId="77777777" w:rsidR="006B3368" w:rsidRPr="0073593F" w:rsidRDefault="006B3368" w:rsidP="006B3368">
            <w:pPr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7299BBE5" w14:textId="11581156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BD6BC40" w14:textId="2400FC5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педагогический институт, Математика, информатика и вычислительная техника, учитель математики, информатики и вычислительной техники, 1991</w:t>
            </w:r>
          </w:p>
        </w:tc>
        <w:tc>
          <w:tcPr>
            <w:tcW w:w="3544" w:type="dxa"/>
            <w:shd w:val="clear" w:color="auto" w:fill="auto"/>
          </w:tcPr>
          <w:p w14:paraId="50632054" w14:textId="3E777541" w:rsidR="006B3368" w:rsidRPr="0073593F" w:rsidRDefault="006B3368" w:rsidP="006B3368">
            <w:pPr>
              <w:tabs>
                <w:tab w:val="left" w:pos="318"/>
              </w:tabs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Математика</w:t>
            </w:r>
          </w:p>
          <w:p w14:paraId="7800CACC" w14:textId="020A3AEB" w:rsidR="006B3368" w:rsidRPr="0073593F" w:rsidRDefault="006B3368" w:rsidP="006B3368">
            <w:pPr>
              <w:tabs>
                <w:tab w:val="left" w:pos="318"/>
              </w:tabs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2.Элементы высшей математики</w:t>
            </w:r>
          </w:p>
        </w:tc>
        <w:tc>
          <w:tcPr>
            <w:tcW w:w="4961" w:type="dxa"/>
            <w:shd w:val="clear" w:color="auto" w:fill="auto"/>
          </w:tcPr>
          <w:p w14:paraId="5170F583" w14:textId="356B4FE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Технологии профессионально-ориентированного обучения общеобразовательным, гуманитарным, естественно-научным дисциплинам в ПОО (из них 16 ч по вопросам обучения детей с ОВЗ в т.ч. РАС), 72 часа, 2023 г.</w:t>
            </w:r>
          </w:p>
        </w:tc>
      </w:tr>
      <w:tr w:rsidR="006B3368" w:rsidRPr="0073593F" w14:paraId="2260A1EC" w14:textId="77777777" w:rsidTr="00DE4B94">
        <w:trPr>
          <w:trHeight w:val="1562"/>
        </w:trPr>
        <w:tc>
          <w:tcPr>
            <w:tcW w:w="501" w:type="dxa"/>
            <w:shd w:val="clear" w:color="auto" w:fill="auto"/>
          </w:tcPr>
          <w:p w14:paraId="4AD32690" w14:textId="771653A1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2046" w:type="dxa"/>
            <w:shd w:val="clear" w:color="auto" w:fill="auto"/>
          </w:tcPr>
          <w:p w14:paraId="45E8BCAF" w14:textId="7706D39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Искакова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В.В.</w:t>
            </w:r>
          </w:p>
          <w:p w14:paraId="3E270882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A7E4BC0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СЗД</w:t>
            </w:r>
          </w:p>
          <w:p w14:paraId="217B5149" w14:textId="331F673C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8A937AA" w14:textId="4084D3D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технический университет им. А.Н.Туполева, Многоканальные телекоммуникационные системы, инженер, 2001</w:t>
            </w:r>
          </w:p>
        </w:tc>
        <w:tc>
          <w:tcPr>
            <w:tcW w:w="3544" w:type="dxa"/>
            <w:shd w:val="clear" w:color="auto" w:fill="auto"/>
          </w:tcPr>
          <w:p w14:paraId="42BEB2EC" w14:textId="77777777" w:rsidR="006B3368" w:rsidRPr="0073593F" w:rsidRDefault="006B3368" w:rsidP="006B3368">
            <w:pPr>
              <w:numPr>
                <w:ilvl w:val="0"/>
                <w:numId w:val="7"/>
              </w:numPr>
              <w:tabs>
                <w:tab w:val="clear" w:pos="720"/>
                <w:tab w:val="left" w:pos="318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Электронная техника;</w:t>
            </w:r>
          </w:p>
          <w:p w14:paraId="28E2D1D7" w14:textId="77777777" w:rsidR="006B3368" w:rsidRPr="0073593F" w:rsidRDefault="006B3368" w:rsidP="006B3368">
            <w:pPr>
              <w:numPr>
                <w:ilvl w:val="0"/>
                <w:numId w:val="7"/>
              </w:numPr>
              <w:tabs>
                <w:tab w:val="clear" w:pos="720"/>
                <w:tab w:val="left" w:pos="318"/>
              </w:tabs>
              <w:ind w:left="34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Энергоснабжение телекоммуникационных систем.</w:t>
            </w:r>
          </w:p>
          <w:p w14:paraId="4EC9398B" w14:textId="3E10249A" w:rsidR="006B3368" w:rsidRPr="0073593F" w:rsidRDefault="006B3368" w:rsidP="006B3368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Теория электрических цепей</w:t>
            </w:r>
          </w:p>
        </w:tc>
        <w:tc>
          <w:tcPr>
            <w:tcW w:w="4961" w:type="dxa"/>
            <w:shd w:val="clear" w:color="auto" w:fill="auto"/>
          </w:tcPr>
          <w:p w14:paraId="18B15999" w14:textId="7575F3E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3F6401D0" w14:textId="77777777" w:rsidTr="00DE4B94">
        <w:trPr>
          <w:trHeight w:val="416"/>
        </w:trPr>
        <w:tc>
          <w:tcPr>
            <w:tcW w:w="501" w:type="dxa"/>
            <w:shd w:val="clear" w:color="auto" w:fill="auto"/>
          </w:tcPr>
          <w:p w14:paraId="4C54D51D" w14:textId="61F03188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2046" w:type="dxa"/>
            <w:shd w:val="clear" w:color="auto" w:fill="auto"/>
          </w:tcPr>
          <w:p w14:paraId="1615DBD2" w14:textId="520B1306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Калинина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Л.Р.</w:t>
            </w:r>
          </w:p>
          <w:p w14:paraId="53417888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25F98C0" w14:textId="3A86EE9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Высшая категория </w:t>
            </w:r>
          </w:p>
          <w:p w14:paraId="4873B220" w14:textId="50EAA063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D80A6B4" w14:textId="368E2545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6E06D7A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университет им. В.И.Ульянова-Ленина, </w:t>
            </w:r>
          </w:p>
          <w:p w14:paraId="7AD4C293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Математика научно-педагогическая,</w:t>
            </w:r>
          </w:p>
          <w:p w14:paraId="342CDB0A" w14:textId="4F3978C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математик, преподаватель,1991</w:t>
            </w:r>
          </w:p>
        </w:tc>
        <w:tc>
          <w:tcPr>
            <w:tcW w:w="3544" w:type="dxa"/>
            <w:shd w:val="clear" w:color="auto" w:fill="auto"/>
          </w:tcPr>
          <w:p w14:paraId="6ADAB850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программирования и алгоритмизации.</w:t>
            </w:r>
          </w:p>
          <w:p w14:paraId="63DDCF58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Инструментальные средства разработки программного обеспечения;</w:t>
            </w:r>
          </w:p>
          <w:p w14:paraId="4F07DDC9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Численные методы</w:t>
            </w:r>
          </w:p>
          <w:p w14:paraId="37DBF0DD" w14:textId="7F4CF74D" w:rsidR="006B3368" w:rsidRPr="0073593F" w:rsidRDefault="006B3368" w:rsidP="006B3368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Математика</w:t>
            </w:r>
          </w:p>
        </w:tc>
        <w:tc>
          <w:tcPr>
            <w:tcW w:w="4961" w:type="dxa"/>
            <w:shd w:val="clear" w:color="auto" w:fill="auto"/>
          </w:tcPr>
          <w:p w14:paraId="6F7585E6" w14:textId="1412A717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Профессиональная переподготовка: Проектирование и разработка программного обеспечения информационных систем и вычислительной техники, 2021г.</w:t>
            </w:r>
          </w:p>
          <w:p w14:paraId="18F73994" w14:textId="7C62FCFB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Стажировка в ГУП «Центр информационных технологий РТ» Разработка и интеграция программных модулей, 36 часов, 2022г</w:t>
            </w:r>
          </w:p>
          <w:p w14:paraId="4B193188" w14:textId="0D9D0BE5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Методы и технологии подготовки к демонстрационному экзамену по модулю «Системный анализ и проектирование», 36 часов, 2022г</w:t>
            </w:r>
          </w:p>
          <w:p w14:paraId="208E003B" w14:textId="4864C8BE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2022г.</w:t>
            </w:r>
          </w:p>
          <w:p w14:paraId="02AB9867" w14:textId="74E0A68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-Разговоры о важном: система работы классного руководителя (куратора), 58 час., 2022г.</w:t>
            </w:r>
          </w:p>
          <w:p w14:paraId="156336A3" w14:textId="6629E82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 Методики успешного выполнения заданий демонстрационного экзамена профильного уровня по компетенции «Программные решения для бизнеса», 2024 г.</w:t>
            </w:r>
          </w:p>
          <w:p w14:paraId="280B8C8A" w14:textId="10D68B3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Преподавание основ создания нейросетей на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90 час., 2024г.</w:t>
            </w:r>
          </w:p>
          <w:p w14:paraId="0BB42D26" w14:textId="3B2649D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 Обучение по программированию с нуля на языке программирования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72 час., 2024г.</w:t>
            </w:r>
          </w:p>
        </w:tc>
      </w:tr>
      <w:tr w:rsidR="006B3368" w:rsidRPr="0073593F" w14:paraId="1F496EBA" w14:textId="77777777" w:rsidTr="00DE4B94">
        <w:trPr>
          <w:trHeight w:val="1536"/>
        </w:trPr>
        <w:tc>
          <w:tcPr>
            <w:tcW w:w="501" w:type="dxa"/>
            <w:shd w:val="clear" w:color="auto" w:fill="auto"/>
          </w:tcPr>
          <w:p w14:paraId="29783D1C" w14:textId="0C742EEF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49</w:t>
            </w:r>
          </w:p>
        </w:tc>
        <w:tc>
          <w:tcPr>
            <w:tcW w:w="2046" w:type="dxa"/>
            <w:shd w:val="clear" w:color="auto" w:fill="auto"/>
          </w:tcPr>
          <w:p w14:paraId="6717969B" w14:textId="0AB6D735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Косолап </w:t>
            </w:r>
            <w:r w:rsidR="008B1B01">
              <w:rPr>
                <w:rFonts w:ascii="Times New Roman" w:hAnsi="Times New Roman" w:cs="Times New Roman"/>
                <w:bCs/>
                <w:color w:val="000000" w:themeColor="text1"/>
              </w:rPr>
              <w:t>А.Н.</w:t>
            </w:r>
          </w:p>
          <w:p w14:paraId="19C9F210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14:paraId="73580B87" w14:textId="5417C40A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14:paraId="04CD305F" w14:textId="7C46FDFA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245BE03" w14:textId="0BDE4EB4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Луганский национальный университет им. Т.Шевченко", магистра олимпийского и профессионального спорта, тренера по избранному виду спорта, преподавателя, 2008</w:t>
            </w:r>
          </w:p>
        </w:tc>
        <w:tc>
          <w:tcPr>
            <w:tcW w:w="3544" w:type="dxa"/>
            <w:shd w:val="clear" w:color="auto" w:fill="auto"/>
          </w:tcPr>
          <w:p w14:paraId="48973016" w14:textId="6A7E184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Физическая культура</w:t>
            </w:r>
          </w:p>
        </w:tc>
        <w:tc>
          <w:tcPr>
            <w:tcW w:w="4961" w:type="dxa"/>
            <w:shd w:val="clear" w:color="auto" w:fill="auto"/>
          </w:tcPr>
          <w:p w14:paraId="6B1CA245" w14:textId="1A21734A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580047FB" w14:textId="77777777" w:rsidTr="00DE4B94">
        <w:trPr>
          <w:trHeight w:val="560"/>
        </w:trPr>
        <w:tc>
          <w:tcPr>
            <w:tcW w:w="501" w:type="dxa"/>
            <w:shd w:val="clear" w:color="auto" w:fill="auto"/>
          </w:tcPr>
          <w:p w14:paraId="2A8535A7" w14:textId="109DB535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2046" w:type="dxa"/>
            <w:shd w:val="clear" w:color="auto" w:fill="auto"/>
          </w:tcPr>
          <w:p w14:paraId="165E4F7E" w14:textId="00F1BD61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Крохина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С.В.</w:t>
            </w:r>
          </w:p>
          <w:p w14:paraId="4A7C2959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4B19AB" w14:textId="7E13B5D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Первая категория</w:t>
            </w:r>
          </w:p>
          <w:p w14:paraId="142482E6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BE79DC" w14:textId="277E5CF6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368045C" w14:textId="42378CE1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514E2CF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технический университет им. А.Н. Туполева, Многоканальные телекоммуникационные системы,  </w:t>
            </w:r>
          </w:p>
          <w:p w14:paraId="2C52EE7A" w14:textId="3D4E056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инженер, 2007</w:t>
            </w:r>
          </w:p>
        </w:tc>
        <w:tc>
          <w:tcPr>
            <w:tcW w:w="3544" w:type="dxa"/>
            <w:shd w:val="clear" w:color="auto" w:fill="auto"/>
          </w:tcPr>
          <w:p w14:paraId="753210F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Монтаж и эксплуатация компьютерных сетей;</w:t>
            </w:r>
          </w:p>
          <w:p w14:paraId="6820357C" w14:textId="54440402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Компьютерные сети</w:t>
            </w:r>
          </w:p>
          <w:p w14:paraId="04939444" w14:textId="2BC944B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Монтаж и эксплуатация мультисервисных сетей абонентского доступа</w:t>
            </w:r>
          </w:p>
        </w:tc>
        <w:tc>
          <w:tcPr>
            <w:tcW w:w="4961" w:type="dxa"/>
            <w:shd w:val="clear" w:color="auto" w:fill="auto"/>
          </w:tcPr>
          <w:p w14:paraId="7E8BD446" w14:textId="50CC5B7E" w:rsidR="006B3368" w:rsidRPr="0073593F" w:rsidRDefault="006B3368" w:rsidP="006B336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2CABB54B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6A0A38B1" w14:textId="7FD35D1B" w:rsidTr="00DE4B94">
        <w:trPr>
          <w:trHeight w:val="3268"/>
        </w:trPr>
        <w:tc>
          <w:tcPr>
            <w:tcW w:w="501" w:type="dxa"/>
            <w:shd w:val="clear" w:color="auto" w:fill="auto"/>
          </w:tcPr>
          <w:p w14:paraId="3CC97822" w14:textId="05A5BD6E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2046" w:type="dxa"/>
            <w:shd w:val="clear" w:color="auto" w:fill="auto"/>
          </w:tcPr>
          <w:p w14:paraId="3FC830D7" w14:textId="67351463" w:rsidR="006B3368" w:rsidRPr="0073593F" w:rsidRDefault="006B3368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Кумышбаева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С.А.</w:t>
            </w:r>
          </w:p>
          <w:p w14:paraId="7E0675CD" w14:textId="77777777" w:rsidR="006B3368" w:rsidRPr="0073593F" w:rsidRDefault="006B3368" w:rsidP="006B3368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5A09E21A" w14:textId="35C1241B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A1D0924" w14:textId="3275535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B37346F" w14:textId="449B62F1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программист, 2023г.</w:t>
            </w:r>
          </w:p>
        </w:tc>
        <w:tc>
          <w:tcPr>
            <w:tcW w:w="3544" w:type="dxa"/>
            <w:shd w:val="clear" w:color="auto" w:fill="auto"/>
          </w:tcPr>
          <w:p w14:paraId="182F93A4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Введение в специальность</w:t>
            </w:r>
          </w:p>
          <w:p w14:paraId="1C949A90" w14:textId="743FB71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Разработка программных модулей</w:t>
            </w:r>
          </w:p>
        </w:tc>
        <w:tc>
          <w:tcPr>
            <w:tcW w:w="4961" w:type="dxa"/>
            <w:shd w:val="clear" w:color="auto" w:fill="auto"/>
          </w:tcPr>
          <w:p w14:paraId="5A72328D" w14:textId="797674F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05F9E16C" w14:textId="77777777" w:rsidTr="00DE4B94">
        <w:trPr>
          <w:trHeight w:val="1374"/>
        </w:trPr>
        <w:tc>
          <w:tcPr>
            <w:tcW w:w="501" w:type="dxa"/>
            <w:shd w:val="clear" w:color="auto" w:fill="auto"/>
          </w:tcPr>
          <w:p w14:paraId="2486108E" w14:textId="19FCDF9C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52</w:t>
            </w:r>
          </w:p>
        </w:tc>
        <w:tc>
          <w:tcPr>
            <w:tcW w:w="2046" w:type="dxa"/>
            <w:shd w:val="clear" w:color="auto" w:fill="auto"/>
          </w:tcPr>
          <w:p w14:paraId="2BB9902B" w14:textId="3BF7FF41" w:rsidR="006B3368" w:rsidRPr="008B1B01" w:rsidRDefault="006B3368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Лапаев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М.Д.</w:t>
            </w:r>
          </w:p>
          <w:p w14:paraId="4635DFD1" w14:textId="4D92F860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01C6026" w14:textId="6A564FD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288EEC7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Обеспечение безопасности веб приложений</w:t>
            </w:r>
          </w:p>
          <w:p w14:paraId="6BA17B14" w14:textId="6135B563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Учебная практика</w:t>
            </w:r>
          </w:p>
        </w:tc>
        <w:tc>
          <w:tcPr>
            <w:tcW w:w="4961" w:type="dxa"/>
            <w:shd w:val="clear" w:color="auto" w:fill="auto"/>
          </w:tcPr>
          <w:p w14:paraId="2CFB8FF9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7C71C4C7" w14:textId="77777777" w:rsidTr="00DE4B94">
        <w:trPr>
          <w:trHeight w:val="560"/>
        </w:trPr>
        <w:tc>
          <w:tcPr>
            <w:tcW w:w="501" w:type="dxa"/>
            <w:shd w:val="clear" w:color="auto" w:fill="auto"/>
          </w:tcPr>
          <w:p w14:paraId="0C5F3778" w14:textId="4DB26330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2046" w:type="dxa"/>
            <w:shd w:val="clear" w:color="auto" w:fill="auto"/>
          </w:tcPr>
          <w:p w14:paraId="104ADFE3" w14:textId="4290937D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Мавзиева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Г.Р.</w:t>
            </w:r>
          </w:p>
          <w:p w14:paraId="5C2CE7D1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1C628AC" w14:textId="6D8ADCFC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6A132FF7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D23FCA1" w14:textId="136E786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BDFAFC4" w14:textId="1EC6CDD9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524503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финансово – экономический институт, Планирование промышленности,</w:t>
            </w:r>
          </w:p>
          <w:p w14:paraId="7355CEB2" w14:textId="3D25484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экономист, 1978</w:t>
            </w:r>
          </w:p>
        </w:tc>
        <w:tc>
          <w:tcPr>
            <w:tcW w:w="3544" w:type="dxa"/>
            <w:shd w:val="clear" w:color="auto" w:fill="auto"/>
          </w:tcPr>
          <w:p w14:paraId="5A53D6BD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1.Экономика организации;  </w:t>
            </w:r>
          </w:p>
          <w:p w14:paraId="5D61FAE8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Экономика предприятий связи.</w:t>
            </w:r>
          </w:p>
          <w:p w14:paraId="12E385DA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Экономика и управление.</w:t>
            </w:r>
          </w:p>
          <w:p w14:paraId="3D92C16E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Основы финансовой грамотности</w:t>
            </w:r>
          </w:p>
          <w:p w14:paraId="3DE76D5D" w14:textId="6E26158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725B556F" w14:textId="3260011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584F9AC8" w14:textId="77777777" w:rsidTr="00DE4B94">
        <w:trPr>
          <w:trHeight w:val="560"/>
        </w:trPr>
        <w:tc>
          <w:tcPr>
            <w:tcW w:w="501" w:type="dxa"/>
            <w:shd w:val="clear" w:color="auto" w:fill="auto"/>
          </w:tcPr>
          <w:p w14:paraId="15754B9B" w14:textId="7E027A1F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2046" w:type="dxa"/>
            <w:shd w:val="clear" w:color="auto" w:fill="auto"/>
          </w:tcPr>
          <w:p w14:paraId="782B50A5" w14:textId="6E05D8A5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Мавлекаев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Д.Р.</w:t>
            </w:r>
          </w:p>
          <w:p w14:paraId="25FEA28D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FE117F" w14:textId="68A1F01A" w:rsidR="006B3368" w:rsidRPr="00DE4B94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DE4B94">
              <w:rPr>
                <w:rFonts w:ascii="Times New Roman" w:hAnsi="Times New Roman" w:cs="Times New Roman"/>
                <w:noProof/>
                <w:color w:val="000000" w:themeColor="text1"/>
              </w:rPr>
              <w:t>СЗД</w:t>
            </w:r>
          </w:p>
          <w:p w14:paraId="4FE226F0" w14:textId="100DDB31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6FCD838" w14:textId="66D8E8F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"Международный центр компетенций-Казанский техникум информационных технологий и связи", Информационные системы, техник, 2021</w:t>
            </w:r>
          </w:p>
        </w:tc>
        <w:tc>
          <w:tcPr>
            <w:tcW w:w="3544" w:type="dxa"/>
            <w:shd w:val="clear" w:color="auto" w:fill="auto"/>
          </w:tcPr>
          <w:p w14:paraId="2A6F66B7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Основы проектирования баз данных</w:t>
            </w:r>
          </w:p>
          <w:p w14:paraId="6CFFB3B5" w14:textId="0EC4396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Разработка мобильных приложений</w:t>
            </w:r>
          </w:p>
        </w:tc>
        <w:tc>
          <w:tcPr>
            <w:tcW w:w="4961" w:type="dxa"/>
            <w:shd w:val="clear" w:color="auto" w:fill="auto"/>
          </w:tcPr>
          <w:p w14:paraId="289E1F04" w14:textId="3CC68BD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среднего профессионального образования» 94 час., 2023 г.</w:t>
            </w:r>
          </w:p>
        </w:tc>
      </w:tr>
      <w:tr w:rsidR="006B3368" w:rsidRPr="0073593F" w14:paraId="54BA61A3" w14:textId="45EE0B74" w:rsidTr="00482ABC">
        <w:trPr>
          <w:trHeight w:val="1638"/>
        </w:trPr>
        <w:tc>
          <w:tcPr>
            <w:tcW w:w="501" w:type="dxa"/>
            <w:shd w:val="clear" w:color="auto" w:fill="auto"/>
          </w:tcPr>
          <w:p w14:paraId="43E6DD58" w14:textId="5A8D709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2046" w:type="dxa"/>
            <w:shd w:val="clear" w:color="auto" w:fill="auto"/>
          </w:tcPr>
          <w:p w14:paraId="586027E3" w14:textId="72B61C4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Макеев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И.Н.</w:t>
            </w:r>
          </w:p>
          <w:p w14:paraId="0A97DD5A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4259F0" w14:textId="474DD65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СЗД</w:t>
            </w:r>
          </w:p>
          <w:p w14:paraId="7DEC9AB1" w14:textId="34915DFF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C073B13" w14:textId="77777777" w:rsidR="006B3368" w:rsidRPr="0073593F" w:rsidRDefault="006B3368" w:rsidP="006B3368">
            <w:pPr>
              <w:pStyle w:val="a4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ГАПОУ «МЦК-КТИТС», </w:t>
            </w:r>
          </w:p>
          <w:p w14:paraId="0C720832" w14:textId="77777777" w:rsidR="006B3368" w:rsidRPr="0073593F" w:rsidRDefault="006B3368" w:rsidP="006B3368">
            <w:pPr>
              <w:pStyle w:val="a4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Компьютерные системы и комплексы,</w:t>
            </w:r>
          </w:p>
          <w:p w14:paraId="770FF34B" w14:textId="0DB113CC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техник по компьютерным системам, 2018</w:t>
            </w:r>
          </w:p>
        </w:tc>
        <w:tc>
          <w:tcPr>
            <w:tcW w:w="3544" w:type="dxa"/>
            <w:shd w:val="clear" w:color="auto" w:fill="auto"/>
          </w:tcPr>
          <w:p w14:paraId="39F57DC8" w14:textId="5D51445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Учебная и производственная практика</w:t>
            </w:r>
          </w:p>
        </w:tc>
        <w:tc>
          <w:tcPr>
            <w:tcW w:w="4961" w:type="dxa"/>
            <w:shd w:val="clear" w:color="auto" w:fill="auto"/>
          </w:tcPr>
          <w:p w14:paraId="19E72D1D" w14:textId="361237B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среднего профессионального образования» 94 час., 2023 г.</w:t>
            </w:r>
          </w:p>
        </w:tc>
      </w:tr>
      <w:tr w:rsidR="006B3368" w:rsidRPr="0073593F" w14:paraId="44F06F6E" w14:textId="77777777" w:rsidTr="00DE4B94">
        <w:trPr>
          <w:trHeight w:val="2933"/>
        </w:trPr>
        <w:tc>
          <w:tcPr>
            <w:tcW w:w="501" w:type="dxa"/>
            <w:shd w:val="clear" w:color="auto" w:fill="auto"/>
          </w:tcPr>
          <w:p w14:paraId="1EC772A6" w14:textId="54C62814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2046" w:type="dxa"/>
            <w:shd w:val="clear" w:color="auto" w:fill="auto"/>
          </w:tcPr>
          <w:p w14:paraId="1B74BF22" w14:textId="040220E6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Маннапова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Д.Ф.</w:t>
            </w:r>
          </w:p>
          <w:p w14:paraId="579A33DB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1C44055" w14:textId="44D4FC49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64860113" w14:textId="4F04ADF6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4E88C12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финансово – экономический институт, </w:t>
            </w:r>
          </w:p>
          <w:p w14:paraId="785280E0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Бухгалтерский учёт,  </w:t>
            </w:r>
          </w:p>
          <w:p w14:paraId="102718A0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экономист, 1994</w:t>
            </w:r>
          </w:p>
          <w:p w14:paraId="63B7AA18" w14:textId="46E8605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14:paraId="5BC55FAB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Современные методы управления структурным подразделением организации;</w:t>
            </w:r>
          </w:p>
          <w:p w14:paraId="3DF4107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Планирование и организация работы структурного подразделения</w:t>
            </w:r>
          </w:p>
          <w:p w14:paraId="5727996A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3. Основы предпринимательской деятельности; </w:t>
            </w:r>
          </w:p>
          <w:p w14:paraId="25355399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Менеджмент;</w:t>
            </w:r>
          </w:p>
          <w:p w14:paraId="09D4D121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5. Маркетинг;</w:t>
            </w:r>
          </w:p>
          <w:p w14:paraId="1805396E" w14:textId="4467897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6. Экономика отрасли.</w:t>
            </w:r>
          </w:p>
        </w:tc>
        <w:tc>
          <w:tcPr>
            <w:tcW w:w="4961" w:type="dxa"/>
            <w:shd w:val="clear" w:color="auto" w:fill="auto"/>
          </w:tcPr>
          <w:p w14:paraId="2AECDD7C" w14:textId="471AE9E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Современные тенденции цифровизации в образовании», 108 ч., 2022 г.</w:t>
            </w:r>
          </w:p>
          <w:p w14:paraId="1B78FB38" w14:textId="0739B22D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Содержание и методика преподавания курса финансовой грамотности различными категориями обучающихся, 72 час., 2023г.</w:t>
            </w:r>
          </w:p>
        </w:tc>
      </w:tr>
      <w:tr w:rsidR="006B3368" w:rsidRPr="0073593F" w14:paraId="5C1F7DEB" w14:textId="77777777" w:rsidTr="00482ABC">
        <w:trPr>
          <w:trHeight w:val="1374"/>
        </w:trPr>
        <w:tc>
          <w:tcPr>
            <w:tcW w:w="501" w:type="dxa"/>
            <w:shd w:val="clear" w:color="auto" w:fill="auto"/>
          </w:tcPr>
          <w:p w14:paraId="3228542A" w14:textId="1E2B3460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57</w:t>
            </w:r>
          </w:p>
        </w:tc>
        <w:tc>
          <w:tcPr>
            <w:tcW w:w="2046" w:type="dxa"/>
            <w:shd w:val="clear" w:color="auto" w:fill="auto"/>
          </w:tcPr>
          <w:p w14:paraId="5031A99F" w14:textId="782370A0" w:rsidR="006B3368" w:rsidRPr="0073593F" w:rsidRDefault="006B3368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Матвеева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Е.Ю.</w:t>
            </w:r>
          </w:p>
        </w:tc>
        <w:tc>
          <w:tcPr>
            <w:tcW w:w="4394" w:type="dxa"/>
            <w:shd w:val="clear" w:color="auto" w:fill="auto"/>
          </w:tcPr>
          <w:p w14:paraId="213DABBD" w14:textId="12615E2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90BEE">
              <w:rPr>
                <w:rFonts w:ascii="Times New Roman" w:hAnsi="Times New Roman" w:cs="Times New Roman"/>
                <w:color w:val="000000" w:themeColor="text1"/>
              </w:rPr>
              <w:t>ФГАОУ ВО "Казанский (Приволжский) федеральный университет"</w:t>
            </w:r>
            <w:r>
              <w:rPr>
                <w:rFonts w:ascii="Times New Roman" w:hAnsi="Times New Roman" w:cs="Times New Roman"/>
                <w:color w:val="000000" w:themeColor="text1"/>
              </w:rPr>
              <w:t>, история, 2014</w:t>
            </w:r>
          </w:p>
        </w:tc>
        <w:tc>
          <w:tcPr>
            <w:tcW w:w="3544" w:type="dxa"/>
            <w:shd w:val="clear" w:color="auto" w:fill="auto"/>
          </w:tcPr>
          <w:p w14:paraId="1D6F3FD6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Русский язык;</w:t>
            </w:r>
          </w:p>
          <w:p w14:paraId="4FF0A7C5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Литература</w:t>
            </w:r>
          </w:p>
          <w:p w14:paraId="55F24282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49EE4EB1" w14:textId="0E095736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6B0669D7" w14:textId="1E528511" w:rsidTr="00DE4B94">
        <w:trPr>
          <w:trHeight w:val="1977"/>
        </w:trPr>
        <w:tc>
          <w:tcPr>
            <w:tcW w:w="501" w:type="dxa"/>
            <w:shd w:val="clear" w:color="auto" w:fill="auto"/>
          </w:tcPr>
          <w:p w14:paraId="42EA343D" w14:textId="5D7BFE39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2046" w:type="dxa"/>
            <w:shd w:val="clear" w:color="auto" w:fill="auto"/>
          </w:tcPr>
          <w:p w14:paraId="3D48A118" w14:textId="11AB2433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Моисеева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А.А.</w:t>
            </w:r>
          </w:p>
          <w:p w14:paraId="7C2F7A27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6CCD50" w14:textId="715A3808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54CF44BE" w14:textId="57234C22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78DF4EF" w14:textId="618C0F89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ЧОУ ВО «Казанский инновационный университет имени В.Г.Тимирясова» (ИЭУП), Лингвистика, бакалавр, 2020;</w:t>
            </w:r>
          </w:p>
          <w:p w14:paraId="553CF6A0" w14:textId="31096A9E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44.04.01 Педагогическое образование, магистр, 2024.</w:t>
            </w:r>
          </w:p>
          <w:p w14:paraId="43B14BA2" w14:textId="5733569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44" w:type="dxa"/>
            <w:shd w:val="clear" w:color="auto" w:fill="auto"/>
          </w:tcPr>
          <w:p w14:paraId="03AF561B" w14:textId="2E3F8B68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Иностранный язык</w:t>
            </w:r>
          </w:p>
        </w:tc>
        <w:tc>
          <w:tcPr>
            <w:tcW w:w="4961" w:type="dxa"/>
            <w:shd w:val="clear" w:color="auto" w:fill="auto"/>
          </w:tcPr>
          <w:p w14:paraId="56D3F357" w14:textId="58CEAC4E" w:rsidR="006B3368" w:rsidRPr="0073593F" w:rsidRDefault="006B3368" w:rsidP="006B3368">
            <w:pPr>
              <w:tabs>
                <w:tab w:val="left" w:pos="3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104A39D7" w14:textId="003D348D" w:rsidR="006B3368" w:rsidRPr="0073593F" w:rsidRDefault="006B3368" w:rsidP="006B3368">
            <w:pPr>
              <w:tabs>
                <w:tab w:val="left" w:pos="38"/>
              </w:tabs>
              <w:ind w:left="33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Цифровые образовательные ресурсы и сервисы в педагогической деятельности, 72 ч., 2022 г.</w:t>
            </w:r>
          </w:p>
          <w:p w14:paraId="7886EB86" w14:textId="4CC34552" w:rsidR="006B3368" w:rsidRPr="0073593F" w:rsidRDefault="006B3368" w:rsidP="006B3368">
            <w:pPr>
              <w:tabs>
                <w:tab w:val="left" w:pos="38"/>
              </w:tabs>
              <w:ind w:left="33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color w:val="000000" w:themeColor="text1"/>
              </w:rPr>
              <w:t xml:space="preserve">-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Применение нейросетей в современном образовательном процессе, 72 ч., 2025 г.</w:t>
            </w:r>
          </w:p>
        </w:tc>
      </w:tr>
      <w:tr w:rsidR="006B3368" w:rsidRPr="0073593F" w14:paraId="708F574D" w14:textId="77777777" w:rsidTr="00482ABC">
        <w:trPr>
          <w:trHeight w:val="1407"/>
        </w:trPr>
        <w:tc>
          <w:tcPr>
            <w:tcW w:w="501" w:type="dxa"/>
            <w:shd w:val="clear" w:color="auto" w:fill="auto"/>
          </w:tcPr>
          <w:p w14:paraId="79995923" w14:textId="1542E4A2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59</w:t>
            </w:r>
          </w:p>
        </w:tc>
        <w:tc>
          <w:tcPr>
            <w:tcW w:w="2046" w:type="dxa"/>
            <w:shd w:val="clear" w:color="auto" w:fill="auto"/>
          </w:tcPr>
          <w:p w14:paraId="3DD2B4AE" w14:textId="68868A01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Набиуллина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Г.Р.</w:t>
            </w:r>
          </w:p>
          <w:p w14:paraId="2B644928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9607881" w14:textId="002C9550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AFD9D36" w14:textId="456BF345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A9559B4" w14:textId="235556C0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АПОУ "Международный центр компетенций-Казанский техникум информационных технологий и связи", Информационные системы, техник, 202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14:paraId="5CD1E8A3" w14:textId="77777777" w:rsidR="006B3368" w:rsidRDefault="006B3368" w:rsidP="006B3368">
            <w:pPr>
              <w:pStyle w:val="a4"/>
              <w:numPr>
                <w:ilvl w:val="0"/>
                <w:numId w:val="44"/>
              </w:numPr>
              <w:tabs>
                <w:tab w:val="left" w:pos="320"/>
              </w:tabs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Информатика</w:t>
            </w:r>
          </w:p>
          <w:p w14:paraId="1E9EFA3A" w14:textId="157BCB9C" w:rsidR="006B3368" w:rsidRPr="00482ABC" w:rsidRDefault="006B3368" w:rsidP="006B3368">
            <w:pPr>
              <w:pStyle w:val="a4"/>
              <w:numPr>
                <w:ilvl w:val="0"/>
                <w:numId w:val="44"/>
              </w:numPr>
              <w:tabs>
                <w:tab w:val="left" w:pos="320"/>
              </w:tabs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Информационные технологии</w:t>
            </w:r>
          </w:p>
        </w:tc>
        <w:tc>
          <w:tcPr>
            <w:tcW w:w="4961" w:type="dxa"/>
            <w:shd w:val="clear" w:color="auto" w:fill="auto"/>
          </w:tcPr>
          <w:p w14:paraId="53F24083" w14:textId="77777777" w:rsidR="006B3368" w:rsidRPr="0073593F" w:rsidRDefault="006B3368" w:rsidP="008B1B01">
            <w:pPr>
              <w:pStyle w:val="a4"/>
              <w:tabs>
                <w:tab w:val="left" w:pos="38"/>
              </w:tabs>
              <w:ind w:left="38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B3368" w:rsidRPr="0073593F" w14:paraId="63FFC20F" w14:textId="77777777" w:rsidTr="00DE4B94">
        <w:trPr>
          <w:trHeight w:val="1886"/>
        </w:trPr>
        <w:tc>
          <w:tcPr>
            <w:tcW w:w="501" w:type="dxa"/>
            <w:shd w:val="clear" w:color="auto" w:fill="auto"/>
          </w:tcPr>
          <w:p w14:paraId="684D6BAB" w14:textId="259131C6" w:rsidR="006B3368" w:rsidRPr="0073593F" w:rsidRDefault="006B3368" w:rsidP="006B3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2046" w:type="dxa"/>
            <w:shd w:val="clear" w:color="auto" w:fill="auto"/>
          </w:tcPr>
          <w:p w14:paraId="1BC36014" w14:textId="06360FB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Набиуллина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Д.И.</w:t>
            </w:r>
          </w:p>
          <w:p w14:paraId="72C54432" w14:textId="77777777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D6270E" w14:textId="4F16D4C4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5D760AC3" w14:textId="71EF0493" w:rsidR="006B3368" w:rsidRPr="0073593F" w:rsidRDefault="006B3368" w:rsidP="006B3368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9025CA7" w14:textId="271034DF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bookmarkStart w:id="4" w:name="_Hlk87871478"/>
            <w:r w:rsidRPr="0073593F">
              <w:rPr>
                <w:rFonts w:ascii="Times New Roman" w:hAnsi="Times New Roman" w:cs="Times New Roman"/>
                <w:color w:val="000000" w:themeColor="text1"/>
              </w:rPr>
              <w:t>ФГАОУ ВПО «Казанский (Приволжский) федеральный университет», Физика с дополнительной специальностью, учитель физики и информатики, 2015; переподготовка: ФГАОУ ВПО «К(П)ФУ», Математика, 2017</w:t>
            </w:r>
            <w:bookmarkEnd w:id="4"/>
          </w:p>
        </w:tc>
        <w:tc>
          <w:tcPr>
            <w:tcW w:w="3544" w:type="dxa"/>
            <w:shd w:val="clear" w:color="auto" w:fill="auto"/>
          </w:tcPr>
          <w:p w14:paraId="2D100078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Математика.</w:t>
            </w:r>
          </w:p>
          <w:p w14:paraId="59EEBBE2" w14:textId="77777777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Дискретная математика</w:t>
            </w:r>
          </w:p>
          <w:p w14:paraId="2AA95619" w14:textId="086D65CB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1D51567E" w14:textId="32D78B85" w:rsidR="006B3368" w:rsidRPr="0073593F" w:rsidRDefault="006B3368" w:rsidP="006B33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Разговоры о важном: система работы классного руководителя (куратора), 58 час., 2022г.</w:t>
            </w:r>
          </w:p>
          <w:p w14:paraId="3D58D858" w14:textId="67A6E35D" w:rsidR="006B3368" w:rsidRPr="0073593F" w:rsidRDefault="006B3368" w:rsidP="006B3368">
            <w:pPr>
              <w:pStyle w:val="a4"/>
              <w:tabs>
                <w:tab w:val="left" w:pos="175"/>
                <w:tab w:val="left" w:pos="316"/>
              </w:tabs>
              <w:ind w:left="175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tblpY="1"/>
        <w:tblOverlap w:val="never"/>
        <w:tblW w:w="15446" w:type="dxa"/>
        <w:tblLayout w:type="fixed"/>
        <w:tblLook w:val="04A0" w:firstRow="1" w:lastRow="0" w:firstColumn="1" w:lastColumn="0" w:noHBand="0" w:noVBand="1"/>
      </w:tblPr>
      <w:tblGrid>
        <w:gridCol w:w="501"/>
        <w:gridCol w:w="2046"/>
        <w:gridCol w:w="4394"/>
        <w:gridCol w:w="3544"/>
        <w:gridCol w:w="4961"/>
      </w:tblGrid>
      <w:tr w:rsidR="00482ABC" w:rsidRPr="0073593F" w14:paraId="472E90FF" w14:textId="20BEA63B" w:rsidTr="00482ABC">
        <w:trPr>
          <w:trHeight w:val="1123"/>
        </w:trPr>
        <w:tc>
          <w:tcPr>
            <w:tcW w:w="501" w:type="dxa"/>
            <w:shd w:val="clear" w:color="auto" w:fill="auto"/>
          </w:tcPr>
          <w:p w14:paraId="341BEC1E" w14:textId="06A9F6B6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2046" w:type="dxa"/>
            <w:shd w:val="clear" w:color="auto" w:fill="auto"/>
          </w:tcPr>
          <w:p w14:paraId="5230F683" w14:textId="42A3629F" w:rsidR="00482ABC" w:rsidRPr="0073593F" w:rsidRDefault="00482ABC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Никулина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В.С.</w:t>
            </w:r>
          </w:p>
          <w:p w14:paraId="5284A5FB" w14:textId="798F7203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</w:tc>
        <w:tc>
          <w:tcPr>
            <w:tcW w:w="4394" w:type="dxa"/>
            <w:shd w:val="clear" w:color="auto" w:fill="auto"/>
          </w:tcPr>
          <w:p w14:paraId="001C1A2D" w14:textId="338E3B6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Программирование в компьютерных системах, техник-программист, 2017</w:t>
            </w:r>
          </w:p>
        </w:tc>
        <w:tc>
          <w:tcPr>
            <w:tcW w:w="3544" w:type="dxa"/>
            <w:shd w:val="clear" w:color="auto" w:fill="auto"/>
          </w:tcPr>
          <w:p w14:paraId="728A23C7" w14:textId="77777777" w:rsidR="00482ABC" w:rsidRPr="0073593F" w:rsidRDefault="00482ABC" w:rsidP="009B1B6B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1. Информационные технологии</w:t>
            </w:r>
          </w:p>
          <w:p w14:paraId="388B7411" w14:textId="77777777" w:rsidR="00482ABC" w:rsidRPr="0073593F" w:rsidRDefault="00482ABC" w:rsidP="009B1B6B">
            <w:pPr>
              <w:rPr>
                <w:rFonts w:ascii="Times New Roman" w:hAnsi="Times New Roman"/>
                <w:color w:val="000000" w:themeColor="text1"/>
              </w:rPr>
            </w:pPr>
            <w:r w:rsidRPr="0073593F">
              <w:rPr>
                <w:rFonts w:ascii="Times New Roman" w:hAnsi="Times New Roman"/>
                <w:color w:val="000000" w:themeColor="text1"/>
              </w:rPr>
              <w:t>2. Информатика</w:t>
            </w:r>
          </w:p>
          <w:p w14:paraId="0EDA8C1D" w14:textId="681BB28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58F083DF" w14:textId="097777A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Стажировка в ГУП «Центр информационных технологий РТ» Разработка и интеграция программных модулей, 36 часов, 2022г.</w:t>
            </w:r>
          </w:p>
          <w:p w14:paraId="2225EE58" w14:textId="0C5DD8F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Практический мастер-класс «Цифровые инструменты преподавателя», 16 ч., 2023 г. </w:t>
            </w:r>
          </w:p>
          <w:p w14:paraId="3540681D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Профессиональная переподготовка «Информатика: теория и методика преподавания в образовательной организации. С присвоением квалификации «Учитель информатики», 2024г. </w:t>
            </w:r>
          </w:p>
          <w:p w14:paraId="2F12C2BF" w14:textId="719EAC5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Обучение по программированию с нуля на языке программирования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72 час., 2024г.</w:t>
            </w:r>
          </w:p>
        </w:tc>
      </w:tr>
      <w:tr w:rsidR="00482ABC" w:rsidRPr="0073593F" w14:paraId="47EB845E" w14:textId="77777777" w:rsidTr="00482ABC">
        <w:trPr>
          <w:trHeight w:val="1688"/>
        </w:trPr>
        <w:tc>
          <w:tcPr>
            <w:tcW w:w="501" w:type="dxa"/>
            <w:shd w:val="clear" w:color="auto" w:fill="auto"/>
          </w:tcPr>
          <w:p w14:paraId="27BAB706" w14:textId="26A6BFCA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62</w:t>
            </w:r>
          </w:p>
        </w:tc>
        <w:tc>
          <w:tcPr>
            <w:tcW w:w="2046" w:type="dxa"/>
            <w:shd w:val="clear" w:color="auto" w:fill="auto"/>
          </w:tcPr>
          <w:p w14:paraId="37C4D4C5" w14:textId="12892885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Петров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С.Д.</w:t>
            </w:r>
          </w:p>
          <w:p w14:paraId="7B1CEB0B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BFA9FE" w14:textId="7E0E3BBB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val="en-US" w:eastAsia="ru-RU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СЗД</w:t>
            </w:r>
          </w:p>
          <w:p w14:paraId="410C2BF5" w14:textId="3B6DED6F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C7370C6" w14:textId="1EB0901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ФГБОУ ВО «Казанский национальный исследовательский технический университет им. А.Н.Туполева»; Инфокоммуникационные технологии и системы связи; бакалавр, 2022г.</w:t>
            </w:r>
          </w:p>
        </w:tc>
        <w:tc>
          <w:tcPr>
            <w:tcW w:w="3544" w:type="dxa"/>
            <w:shd w:val="clear" w:color="auto" w:fill="auto"/>
          </w:tcPr>
          <w:p w14:paraId="5EDB7675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1.Администрирование сетевых операционных систем</w:t>
            </w:r>
          </w:p>
          <w:p w14:paraId="73BA51F0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4DE667B0" w14:textId="77777777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6EF97065" w14:textId="77777777" w:rsidTr="00482ABC">
        <w:trPr>
          <w:trHeight w:val="2432"/>
        </w:trPr>
        <w:tc>
          <w:tcPr>
            <w:tcW w:w="501" w:type="dxa"/>
            <w:shd w:val="clear" w:color="auto" w:fill="auto"/>
          </w:tcPr>
          <w:p w14:paraId="006BC0B0" w14:textId="21B2A155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2046" w:type="dxa"/>
            <w:shd w:val="clear" w:color="auto" w:fill="auto"/>
          </w:tcPr>
          <w:p w14:paraId="0F673C1D" w14:textId="161ECD29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Петрова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А.З.</w:t>
            </w:r>
          </w:p>
          <w:p w14:paraId="4A994828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D22026" w14:textId="126FAB26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</w:rPr>
              <w:t>Высшая категория</w:t>
            </w:r>
          </w:p>
          <w:p w14:paraId="5CA249CA" w14:textId="1F7210E4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0CBC720" w14:textId="4FCBE879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9ED027F" w14:textId="4503293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ФГБОУ ВО "Казанский национальный исследовательский технический университет им. А.Н.Туполева - КАИ", Средства связи с подвижными объектами, инженер, 2015</w:t>
            </w:r>
          </w:p>
        </w:tc>
        <w:tc>
          <w:tcPr>
            <w:tcW w:w="3544" w:type="dxa"/>
            <w:shd w:val="clear" w:color="auto" w:fill="auto"/>
          </w:tcPr>
          <w:p w14:paraId="2551D25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1.Администрирование сетевых операционных систем</w:t>
            </w:r>
          </w:p>
          <w:p w14:paraId="4F002562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Введение в специальность</w:t>
            </w:r>
          </w:p>
          <w:p w14:paraId="6CAE53F7" w14:textId="4E3D67F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Теория электрической связи</w:t>
            </w:r>
          </w:p>
          <w:p w14:paraId="748597A1" w14:textId="2EB41C10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Основы электронной и вычислительной техники</w:t>
            </w:r>
          </w:p>
        </w:tc>
        <w:tc>
          <w:tcPr>
            <w:tcW w:w="4961" w:type="dxa"/>
            <w:shd w:val="clear" w:color="auto" w:fill="auto"/>
          </w:tcPr>
          <w:p w14:paraId="46F11D96" w14:textId="14179A7A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</w:t>
            </w:r>
          </w:p>
          <w:p w14:paraId="2B08DDC8" w14:textId="0CB8B79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Практический мастер-класс «Цифровые инструменты преподавателя», 16 ч., 2023 г.</w:t>
            </w:r>
          </w:p>
          <w:p w14:paraId="77209D02" w14:textId="18F3EF0B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Профессиональная переподготовка «Педагог профессионального образования», 2023 г.</w:t>
            </w:r>
          </w:p>
          <w:p w14:paraId="3C42B833" w14:textId="6126414D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-.OPEN SCIECE X: современные практики, информационные ресурсы инструменты публикационной активности, 36 ч.,2024г.</w:t>
            </w:r>
          </w:p>
          <w:p w14:paraId="4416DEFE" w14:textId="7744BA54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Аналитик данных (Data Scitntist) 260ч.,2024г.</w:t>
            </w:r>
          </w:p>
        </w:tc>
      </w:tr>
      <w:tr w:rsidR="00482ABC" w:rsidRPr="0073593F" w14:paraId="70D464A5" w14:textId="77777777" w:rsidTr="00482ABC">
        <w:trPr>
          <w:trHeight w:val="1485"/>
        </w:trPr>
        <w:tc>
          <w:tcPr>
            <w:tcW w:w="501" w:type="dxa"/>
            <w:shd w:val="clear" w:color="auto" w:fill="auto"/>
          </w:tcPr>
          <w:p w14:paraId="7C6677DD" w14:textId="3314DFB1" w:rsidR="00482ABC" w:rsidRPr="00482ABC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2046" w:type="dxa"/>
            <w:shd w:val="clear" w:color="auto" w:fill="auto"/>
          </w:tcPr>
          <w:p w14:paraId="72F7BA7E" w14:textId="17DEA8D0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Петрова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А.Р.</w:t>
            </w:r>
          </w:p>
          <w:p w14:paraId="24BA7AA5" w14:textId="36B14FDF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20FFE3FC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13D9FE6F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73593F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  <w:t>СЗД</w:t>
            </w:r>
          </w:p>
          <w:p w14:paraId="2D02B188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5B6173A3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449E2E20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035C4969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0678F513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695E88A8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14:paraId="6AAD7C0E" w14:textId="097DF035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3F74E48A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71C7B74" w14:textId="56993857" w:rsidR="00482ABC" w:rsidRPr="0073593F" w:rsidRDefault="00482ABC" w:rsidP="00482ABC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88D9222" w14:textId="3E375CF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ФГБОУ ВО «Поволжская государственная академия физической культуры, спорта и туризма», Физическая культура, бакалавр, 2017</w:t>
            </w:r>
          </w:p>
        </w:tc>
        <w:tc>
          <w:tcPr>
            <w:tcW w:w="3544" w:type="dxa"/>
            <w:shd w:val="clear" w:color="auto" w:fill="auto"/>
          </w:tcPr>
          <w:p w14:paraId="73D2DCD7" w14:textId="6CF72734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Физическая культура </w:t>
            </w:r>
          </w:p>
        </w:tc>
        <w:tc>
          <w:tcPr>
            <w:tcW w:w="4961" w:type="dxa"/>
            <w:shd w:val="clear" w:color="auto" w:fill="auto"/>
          </w:tcPr>
          <w:p w14:paraId="7B6F2893" w14:textId="286C9F9B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128E4807" w14:textId="4F5F6C69" w:rsidTr="00482ABC">
        <w:trPr>
          <w:trHeight w:val="2825"/>
        </w:trPr>
        <w:tc>
          <w:tcPr>
            <w:tcW w:w="501" w:type="dxa"/>
            <w:shd w:val="clear" w:color="auto" w:fill="auto"/>
          </w:tcPr>
          <w:p w14:paraId="6B0DD2F2" w14:textId="34307E90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2046" w:type="dxa"/>
            <w:shd w:val="clear" w:color="auto" w:fill="auto"/>
          </w:tcPr>
          <w:p w14:paraId="2D4A2566" w14:textId="01390613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Раджабов </w:t>
            </w:r>
            <w:r w:rsidR="008B1B01">
              <w:rPr>
                <w:rFonts w:ascii="Times New Roman" w:hAnsi="Times New Roman" w:cs="Times New Roman"/>
                <w:bCs/>
                <w:color w:val="000000" w:themeColor="text1"/>
              </w:rPr>
              <w:t>Р.В.</w:t>
            </w:r>
          </w:p>
          <w:p w14:paraId="3B99CA94" w14:textId="53FF0529" w:rsidR="00482ABC" w:rsidRPr="00482ABC" w:rsidRDefault="00482ABC" w:rsidP="00482ABC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93E52C0" w14:textId="146CA71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ВПО Казанский государственный энергетический университет, Социология, социолог, преподаватель социологии, 2011</w:t>
            </w:r>
          </w:p>
        </w:tc>
        <w:tc>
          <w:tcPr>
            <w:tcW w:w="3544" w:type="dxa"/>
            <w:shd w:val="clear" w:color="auto" w:fill="auto"/>
          </w:tcPr>
          <w:p w14:paraId="26F974AE" w14:textId="2753E53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Физическая культура</w:t>
            </w:r>
          </w:p>
        </w:tc>
        <w:tc>
          <w:tcPr>
            <w:tcW w:w="4961" w:type="dxa"/>
            <w:shd w:val="clear" w:color="auto" w:fill="auto"/>
          </w:tcPr>
          <w:p w14:paraId="4AFE0463" w14:textId="7797A046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0DB6BD45" w14:textId="77777777" w:rsidTr="00482ABC">
        <w:trPr>
          <w:trHeight w:val="556"/>
        </w:trPr>
        <w:tc>
          <w:tcPr>
            <w:tcW w:w="501" w:type="dxa"/>
            <w:shd w:val="clear" w:color="auto" w:fill="auto"/>
          </w:tcPr>
          <w:p w14:paraId="5498A482" w14:textId="5BBC90F1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2046" w:type="dxa"/>
            <w:shd w:val="clear" w:color="auto" w:fill="auto"/>
          </w:tcPr>
          <w:p w14:paraId="6937DC14" w14:textId="5C41E963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Родионова </w:t>
            </w:r>
            <w:r w:rsidR="008B1B01">
              <w:rPr>
                <w:rFonts w:ascii="Times New Roman" w:hAnsi="Times New Roman" w:cs="Times New Roman"/>
                <w:bCs/>
                <w:color w:val="000000" w:themeColor="text1"/>
              </w:rPr>
              <w:t>А.А.</w:t>
            </w:r>
          </w:p>
          <w:p w14:paraId="7EEBF068" w14:textId="28C40C05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bCs/>
                <w:color w:val="000000" w:themeColor="text1"/>
              </w:rPr>
              <w:t>1 категория</w:t>
            </w:r>
          </w:p>
        </w:tc>
        <w:tc>
          <w:tcPr>
            <w:tcW w:w="4394" w:type="dxa"/>
            <w:shd w:val="clear" w:color="auto" w:fill="auto"/>
          </w:tcPr>
          <w:p w14:paraId="6DD29800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УВО «Университет «ТИСБИ», Прикладная информатика, бакалавр, 2016;</w:t>
            </w:r>
          </w:p>
          <w:p w14:paraId="17C3A182" w14:textId="431E2E29" w:rsidR="00482ABC" w:rsidRPr="0073593F" w:rsidRDefault="00482ABC" w:rsidP="009B1B6B">
            <w:pPr>
              <w:pStyle w:val="a4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УВО «Университет «ТИСБИ», Бизнес-информатика, магистр, 2018</w:t>
            </w:r>
          </w:p>
        </w:tc>
        <w:tc>
          <w:tcPr>
            <w:tcW w:w="3544" w:type="dxa"/>
            <w:shd w:val="clear" w:color="auto" w:fill="auto"/>
          </w:tcPr>
          <w:p w14:paraId="77DDC5F7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1. Введение в конфигурирование и программирование в системе 1С</w:t>
            </w:r>
          </w:p>
          <w:p w14:paraId="4717C4CE" w14:textId="1200843A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2. Обеспечение качества функционирования компьютерных систем</w:t>
            </w:r>
          </w:p>
        </w:tc>
        <w:tc>
          <w:tcPr>
            <w:tcW w:w="4961" w:type="dxa"/>
            <w:shd w:val="clear" w:color="auto" w:fill="auto"/>
          </w:tcPr>
          <w:p w14:paraId="0C97BE70" w14:textId="54B0AA6F" w:rsidR="00482ABC" w:rsidRPr="0073593F" w:rsidRDefault="00482ABC" w:rsidP="009B1B6B">
            <w:pPr>
              <w:tabs>
                <w:tab w:val="left" w:pos="319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- Разговоры о важном: система работы классного руководителя (куратора), 58 час., 2022г.</w:t>
            </w:r>
          </w:p>
          <w:p w14:paraId="4756C383" w14:textId="1672ACF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- 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среднего профессионального образования» 94 час., 2023 г.</w:t>
            </w:r>
          </w:p>
          <w:p w14:paraId="0D5C3B50" w14:textId="10023B96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Обучение по программированию с нуля на языке программирования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72 час., 2024г.</w:t>
            </w:r>
          </w:p>
          <w:p w14:paraId="75E5DEBC" w14:textId="13530BAC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Использование скрайбинга и веб-квестов в образовательных процессах по ФГОС СПО, 36 час., 2024г.</w:t>
            </w:r>
          </w:p>
        </w:tc>
      </w:tr>
      <w:tr w:rsidR="00482ABC" w:rsidRPr="0073593F" w14:paraId="65CB853E" w14:textId="0BEFFB7F" w:rsidTr="00482ABC">
        <w:trPr>
          <w:trHeight w:val="1443"/>
        </w:trPr>
        <w:tc>
          <w:tcPr>
            <w:tcW w:w="501" w:type="dxa"/>
            <w:shd w:val="clear" w:color="auto" w:fill="auto"/>
          </w:tcPr>
          <w:p w14:paraId="2E07FD92" w14:textId="712E337E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67</w:t>
            </w:r>
          </w:p>
        </w:tc>
        <w:tc>
          <w:tcPr>
            <w:tcW w:w="2046" w:type="dxa"/>
            <w:shd w:val="clear" w:color="auto" w:fill="auto"/>
          </w:tcPr>
          <w:p w14:paraId="63DFE2A2" w14:textId="1517DA0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Сабиров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Р.Б.</w:t>
            </w:r>
          </w:p>
          <w:p w14:paraId="14EE744F" w14:textId="67A35088" w:rsidR="00482ABC" w:rsidRPr="0073593F" w:rsidRDefault="00482ABC" w:rsidP="008B1B01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6F508298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noProof/>
                <w:color w:val="000000" w:themeColor="text1"/>
                <w:lang w:eastAsia="ru-RU"/>
              </w:rPr>
            </w:pPr>
          </w:p>
          <w:p w14:paraId="039796D8" w14:textId="040DF2D0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3881DB1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</w:t>
            </w:r>
          </w:p>
          <w:p w14:paraId="51E45C8F" w14:textId="07E7CBA0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компьютерные системы и комплексы, техник по компьютерным системам, 2023г.</w:t>
            </w:r>
          </w:p>
        </w:tc>
        <w:tc>
          <w:tcPr>
            <w:tcW w:w="3544" w:type="dxa"/>
            <w:shd w:val="clear" w:color="auto" w:fill="auto"/>
          </w:tcPr>
          <w:p w14:paraId="627B65B5" w14:textId="5F333D7A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Архитектура аппаратных средств</w:t>
            </w:r>
          </w:p>
          <w:p w14:paraId="40BFB3B7" w14:textId="47AB1D7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2.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Настройка и обеспечение функционирования программных средств компьютерных систем и комплексов</w:t>
            </w:r>
          </w:p>
        </w:tc>
        <w:tc>
          <w:tcPr>
            <w:tcW w:w="4961" w:type="dxa"/>
            <w:shd w:val="clear" w:color="auto" w:fill="auto"/>
          </w:tcPr>
          <w:p w14:paraId="155E3E30" w14:textId="58ECDDE4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0545C072" w14:textId="7E788010" w:rsidTr="00482ABC">
        <w:trPr>
          <w:trHeight w:val="70"/>
        </w:trPr>
        <w:tc>
          <w:tcPr>
            <w:tcW w:w="501" w:type="dxa"/>
            <w:shd w:val="clear" w:color="auto" w:fill="auto"/>
          </w:tcPr>
          <w:p w14:paraId="2F8FC20D" w14:textId="36289B6E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2046" w:type="dxa"/>
            <w:shd w:val="clear" w:color="auto" w:fill="auto"/>
          </w:tcPr>
          <w:p w14:paraId="336D5AC4" w14:textId="4A078BCB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Сабурская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В.К.</w:t>
            </w:r>
          </w:p>
          <w:p w14:paraId="2E82602D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CA7D76" w14:textId="0D0D9BE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СЗД</w:t>
            </w:r>
          </w:p>
          <w:p w14:paraId="391432DB" w14:textId="2628C49F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9F17AB1" w14:textId="5DC55CF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Информационная безопасность автоматизированных систем, техник по защите информации, 2020</w:t>
            </w:r>
          </w:p>
        </w:tc>
        <w:tc>
          <w:tcPr>
            <w:tcW w:w="3544" w:type="dxa"/>
            <w:shd w:val="clear" w:color="auto" w:fill="auto"/>
          </w:tcPr>
          <w:p w14:paraId="778BAD44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Техническая защита информации</w:t>
            </w:r>
          </w:p>
          <w:p w14:paraId="4FFCB716" w14:textId="2EF04FE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2.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Инженерно-технические средства физической защиты объектов информатизации</w:t>
            </w:r>
          </w:p>
        </w:tc>
        <w:tc>
          <w:tcPr>
            <w:tcW w:w="4961" w:type="dxa"/>
            <w:shd w:val="clear" w:color="auto" w:fill="auto"/>
          </w:tcPr>
          <w:p w14:paraId="76CC956C" w14:textId="77777777" w:rsidR="00482ABC" w:rsidRPr="0073593F" w:rsidRDefault="00482ABC" w:rsidP="009B1B6B">
            <w:pPr>
              <w:pStyle w:val="a4"/>
              <w:numPr>
                <w:ilvl w:val="0"/>
                <w:numId w:val="37"/>
              </w:numPr>
              <w:ind w:left="17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Обучение кибербезопасности, 72 час., 2024г.</w:t>
            </w:r>
          </w:p>
          <w:p w14:paraId="2D089837" w14:textId="342D655C" w:rsidR="00482ABC" w:rsidRPr="0073593F" w:rsidRDefault="00482ABC" w:rsidP="009B1B6B">
            <w:pPr>
              <w:pStyle w:val="a4"/>
              <w:numPr>
                <w:ilvl w:val="0"/>
                <w:numId w:val="37"/>
              </w:numPr>
              <w:ind w:left="178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Подготовка региональных экспертов чемпионатов профессионального мастерства «Абилимпикс», 80 час., 2024г.</w:t>
            </w:r>
          </w:p>
        </w:tc>
      </w:tr>
      <w:tr w:rsidR="00482ABC" w:rsidRPr="0073593F" w14:paraId="66073580" w14:textId="7B170282" w:rsidTr="00482ABC">
        <w:trPr>
          <w:trHeight w:val="414"/>
        </w:trPr>
        <w:tc>
          <w:tcPr>
            <w:tcW w:w="501" w:type="dxa"/>
            <w:shd w:val="clear" w:color="auto" w:fill="auto"/>
          </w:tcPr>
          <w:p w14:paraId="27DD9D5C" w14:textId="75DEB157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2046" w:type="dxa"/>
            <w:shd w:val="clear" w:color="auto" w:fill="auto"/>
          </w:tcPr>
          <w:p w14:paraId="25756239" w14:textId="311E263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Садыкова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А.Ш.</w:t>
            </w:r>
          </w:p>
          <w:p w14:paraId="68AC4E82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18BEEC7" w14:textId="2583CDF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7BEAA032" w14:textId="63B5E6C3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CF7AC28" w14:textId="72B7E06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Узбекский государственный университет мировых языков, Романо-германская филология (английский язык), бакалавр, 2001</w:t>
            </w:r>
          </w:p>
        </w:tc>
        <w:tc>
          <w:tcPr>
            <w:tcW w:w="3544" w:type="dxa"/>
            <w:shd w:val="clear" w:color="auto" w:fill="auto"/>
          </w:tcPr>
          <w:p w14:paraId="24946036" w14:textId="1329481C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Иностранный язык</w:t>
            </w:r>
          </w:p>
        </w:tc>
        <w:tc>
          <w:tcPr>
            <w:tcW w:w="4961" w:type="dxa"/>
            <w:shd w:val="clear" w:color="auto" w:fill="auto"/>
          </w:tcPr>
          <w:p w14:paraId="6B3BBDBF" w14:textId="745A31CC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ab/>
              <w:t>Актуальные вопросы обучения иностранному языку в условиях реализации ФГОС, 144 ч., 2025 г.</w:t>
            </w:r>
          </w:p>
        </w:tc>
      </w:tr>
      <w:tr w:rsidR="00482ABC" w:rsidRPr="0073593F" w14:paraId="002A0D21" w14:textId="717596E7" w:rsidTr="00482ABC">
        <w:trPr>
          <w:trHeight w:val="555"/>
        </w:trPr>
        <w:tc>
          <w:tcPr>
            <w:tcW w:w="501" w:type="dxa"/>
            <w:shd w:val="clear" w:color="auto" w:fill="auto"/>
          </w:tcPr>
          <w:p w14:paraId="26F1CD58" w14:textId="50C59FAD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2046" w:type="dxa"/>
            <w:shd w:val="clear" w:color="auto" w:fill="auto"/>
          </w:tcPr>
          <w:p w14:paraId="7B4B7F70" w14:textId="6E244718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Садыкова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Н.А.</w:t>
            </w:r>
          </w:p>
          <w:p w14:paraId="2A675646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9657785" w14:textId="5FA0BE6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4BF1DB97" w14:textId="354CBA94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55F7A7E" w14:textId="1B955BD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D561006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государственный педагогический университет, Математика, </w:t>
            </w:r>
          </w:p>
          <w:p w14:paraId="19B1AEB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учитель математики и информатики, </w:t>
            </w:r>
          </w:p>
          <w:p w14:paraId="45C2BB23" w14:textId="50896C8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1999 </w:t>
            </w:r>
          </w:p>
        </w:tc>
        <w:tc>
          <w:tcPr>
            <w:tcW w:w="3544" w:type="dxa"/>
            <w:shd w:val="clear" w:color="auto" w:fill="auto"/>
          </w:tcPr>
          <w:p w14:paraId="4315C8D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  <w:p w14:paraId="5A9200BC" w14:textId="5F3E63BB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1E127EDF" w14:textId="7A94576F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-  Методика преподавания математики в СПО, 144 часа, 2022г.</w:t>
            </w:r>
          </w:p>
          <w:p w14:paraId="27EB24E0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331007" w14:textId="7B4DFA20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Методика преподавания математики в СПО, 144 часа, 2024г.</w:t>
            </w:r>
          </w:p>
        </w:tc>
      </w:tr>
      <w:tr w:rsidR="00482ABC" w:rsidRPr="0073593F" w14:paraId="7208FDFA" w14:textId="77777777" w:rsidTr="00482ABC">
        <w:trPr>
          <w:trHeight w:val="2894"/>
        </w:trPr>
        <w:tc>
          <w:tcPr>
            <w:tcW w:w="501" w:type="dxa"/>
            <w:shd w:val="clear" w:color="auto" w:fill="auto"/>
          </w:tcPr>
          <w:p w14:paraId="57693D4C" w14:textId="2F52D266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71</w:t>
            </w:r>
          </w:p>
        </w:tc>
        <w:tc>
          <w:tcPr>
            <w:tcW w:w="2046" w:type="dxa"/>
            <w:shd w:val="clear" w:color="auto" w:fill="auto"/>
          </w:tcPr>
          <w:p w14:paraId="3E5B9377" w14:textId="387092D4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Самитов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Р.Р.</w:t>
            </w:r>
          </w:p>
          <w:p w14:paraId="2437C940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38598CF" w14:textId="6AF10996" w:rsidR="00482ABC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СЗД</w:t>
            </w:r>
          </w:p>
          <w:p w14:paraId="3C09B4E8" w14:textId="77777777" w:rsidR="00482ABC" w:rsidRPr="0073593F" w:rsidRDefault="00482ABC" w:rsidP="00482ABC">
            <w:pPr>
              <w:ind w:left="-47" w:right="-108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</w:p>
          <w:p w14:paraId="7B616C11" w14:textId="5B9E8213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ED0DD57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ГБОУ СПО «Казанское училище олимпийского резерва», Физическая культура, педагог по физической культуре и спорту, 2012;</w:t>
            </w:r>
          </w:p>
          <w:p w14:paraId="1B5EEA0B" w14:textId="7DC80F85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ФГАОУ ВО «К(П)ФУ», Педагогическое образование, бакалавр, 2016</w:t>
            </w:r>
          </w:p>
        </w:tc>
        <w:tc>
          <w:tcPr>
            <w:tcW w:w="3544" w:type="dxa"/>
            <w:shd w:val="clear" w:color="auto" w:fill="auto"/>
          </w:tcPr>
          <w:p w14:paraId="234572ED" w14:textId="7F085501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Физическая культура</w:t>
            </w:r>
          </w:p>
        </w:tc>
        <w:tc>
          <w:tcPr>
            <w:tcW w:w="4961" w:type="dxa"/>
            <w:shd w:val="clear" w:color="auto" w:fill="auto"/>
          </w:tcPr>
          <w:p w14:paraId="3A56BA27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38BB7819" w14:textId="77777777" w:rsidTr="00482ABC">
        <w:trPr>
          <w:trHeight w:val="2894"/>
        </w:trPr>
        <w:tc>
          <w:tcPr>
            <w:tcW w:w="501" w:type="dxa"/>
            <w:shd w:val="clear" w:color="auto" w:fill="auto"/>
          </w:tcPr>
          <w:p w14:paraId="5D1BE5AE" w14:textId="1C0024D1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2046" w:type="dxa"/>
            <w:shd w:val="clear" w:color="auto" w:fill="auto"/>
          </w:tcPr>
          <w:p w14:paraId="63CC05F0" w14:textId="22CB11D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Сафина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Э.Н.</w:t>
            </w:r>
          </w:p>
          <w:p w14:paraId="6CEC67BD" w14:textId="77777777" w:rsidR="00482ABC" w:rsidRPr="0073593F" w:rsidRDefault="00482ABC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4731A67B" w14:textId="0B3056C6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2473BA6" w14:textId="4B0C1B46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43320E6" w14:textId="06C22FA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Казанская государственная сельскохозяйственная академия, Экономика и управление аграрным производством, 2003</w:t>
            </w:r>
          </w:p>
        </w:tc>
        <w:tc>
          <w:tcPr>
            <w:tcW w:w="3544" w:type="dxa"/>
            <w:shd w:val="clear" w:color="auto" w:fill="auto"/>
          </w:tcPr>
          <w:p w14:paraId="0A3FC3BB" w14:textId="7CB2A69C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Логистика в почтовой связи</w:t>
            </w:r>
          </w:p>
          <w:p w14:paraId="3881B9F3" w14:textId="04659FE1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Культура делового общения</w:t>
            </w:r>
          </w:p>
        </w:tc>
        <w:tc>
          <w:tcPr>
            <w:tcW w:w="4961" w:type="dxa"/>
            <w:shd w:val="clear" w:color="auto" w:fill="auto"/>
          </w:tcPr>
          <w:p w14:paraId="63C76110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5A34C8B1" w14:textId="77777777" w:rsidTr="00482ABC">
        <w:trPr>
          <w:trHeight w:val="3573"/>
        </w:trPr>
        <w:tc>
          <w:tcPr>
            <w:tcW w:w="501" w:type="dxa"/>
            <w:shd w:val="clear" w:color="auto" w:fill="auto"/>
          </w:tcPr>
          <w:p w14:paraId="33F13E49" w14:textId="7520DABE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2046" w:type="dxa"/>
            <w:shd w:val="clear" w:color="auto" w:fill="auto"/>
          </w:tcPr>
          <w:p w14:paraId="2DCAACAA" w14:textId="7A8D745C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Сергеева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Е.А.</w:t>
            </w:r>
          </w:p>
          <w:p w14:paraId="2C38DF3B" w14:textId="77777777" w:rsidR="00482ABC" w:rsidRPr="0073593F" w:rsidRDefault="00482ABC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48EF4C76" w14:textId="587D9816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22650ECC" w14:textId="11A1634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Обеспечение информационной безопасности автоматизированных систем, 2023</w:t>
            </w:r>
          </w:p>
        </w:tc>
        <w:tc>
          <w:tcPr>
            <w:tcW w:w="3544" w:type="dxa"/>
            <w:shd w:val="clear" w:color="auto" w:fill="auto"/>
          </w:tcPr>
          <w:p w14:paraId="7CB2FC5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География</w:t>
            </w:r>
          </w:p>
          <w:p w14:paraId="19F562DB" w14:textId="3611365C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Основы информационной безопасности</w:t>
            </w:r>
          </w:p>
        </w:tc>
        <w:tc>
          <w:tcPr>
            <w:tcW w:w="4961" w:type="dxa"/>
            <w:shd w:val="clear" w:color="auto" w:fill="auto"/>
          </w:tcPr>
          <w:p w14:paraId="75DE2E9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741A85B5" w14:textId="77777777" w:rsidTr="00482ABC">
        <w:trPr>
          <w:trHeight w:val="414"/>
        </w:trPr>
        <w:tc>
          <w:tcPr>
            <w:tcW w:w="501" w:type="dxa"/>
            <w:shd w:val="clear" w:color="auto" w:fill="auto"/>
          </w:tcPr>
          <w:p w14:paraId="04F6DD5A" w14:textId="7E04EB62" w:rsidR="00482ABC" w:rsidRPr="00F41BD2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74</w:t>
            </w:r>
          </w:p>
        </w:tc>
        <w:tc>
          <w:tcPr>
            <w:tcW w:w="2046" w:type="dxa"/>
            <w:shd w:val="clear" w:color="auto" w:fill="auto"/>
          </w:tcPr>
          <w:p w14:paraId="3A2C034A" w14:textId="255D841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Тиндина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Г.М.</w:t>
            </w:r>
          </w:p>
          <w:p w14:paraId="5A2E9E50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FA36B4C" w14:textId="654059A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967D5F" w14:textId="7B580777" w:rsidR="00482ABC" w:rsidRPr="0073593F" w:rsidRDefault="00482ABC" w:rsidP="009B1B6B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BAA564B" w14:textId="30F80CF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90BEE">
              <w:rPr>
                <w:rFonts w:ascii="Times New Roman" w:hAnsi="Times New Roman" w:cs="Times New Roman"/>
                <w:color w:val="000000" w:themeColor="text1"/>
              </w:rPr>
              <w:t>ФГАОУ ВПО "Казанский (Приволжский) федеральный университет"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790BEE">
              <w:rPr>
                <w:rFonts w:ascii="Times New Roman" w:hAnsi="Times New Roman" w:cs="Times New Roman"/>
                <w:color w:val="000000" w:themeColor="text1"/>
              </w:rPr>
              <w:t>Математика с дополнительной специальностью</w:t>
            </w:r>
            <w:r>
              <w:rPr>
                <w:rFonts w:ascii="Times New Roman" w:hAnsi="Times New Roman" w:cs="Times New Roman"/>
                <w:color w:val="000000" w:themeColor="text1"/>
              </w:rPr>
              <w:t>, 2012</w:t>
            </w:r>
          </w:p>
        </w:tc>
        <w:tc>
          <w:tcPr>
            <w:tcW w:w="3544" w:type="dxa"/>
            <w:shd w:val="clear" w:color="auto" w:fill="auto"/>
          </w:tcPr>
          <w:p w14:paraId="018C2FA4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Математика</w:t>
            </w:r>
          </w:p>
          <w:p w14:paraId="50BD84D0" w14:textId="3C09302F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7A0C4C90" w14:textId="26830CE2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19D0C49" w14:textId="4472D01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34BB24D0" w14:textId="77777777" w:rsidTr="00482ABC">
        <w:trPr>
          <w:trHeight w:val="1264"/>
        </w:trPr>
        <w:tc>
          <w:tcPr>
            <w:tcW w:w="501" w:type="dxa"/>
            <w:shd w:val="clear" w:color="auto" w:fill="auto"/>
          </w:tcPr>
          <w:p w14:paraId="0A86DBAD" w14:textId="793F1E9E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2046" w:type="dxa"/>
            <w:shd w:val="clear" w:color="auto" w:fill="auto"/>
          </w:tcPr>
          <w:p w14:paraId="13EA3F6D" w14:textId="471DC9A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Фазлиева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Л.Р.</w:t>
            </w:r>
          </w:p>
          <w:p w14:paraId="22E2F619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2A62C2C" w14:textId="70BB8D4A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19F9CA2" w14:textId="6E29A1D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76507A5F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Проектирование и дизайн информационных систем</w:t>
            </w:r>
          </w:p>
          <w:p w14:paraId="4348D7C8" w14:textId="1165A54A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Разработка кода информационных систем</w:t>
            </w:r>
          </w:p>
        </w:tc>
        <w:tc>
          <w:tcPr>
            <w:tcW w:w="4961" w:type="dxa"/>
            <w:shd w:val="clear" w:color="auto" w:fill="auto"/>
          </w:tcPr>
          <w:p w14:paraId="5C8AE0D5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6888EC53" w14:textId="53CF3072" w:rsidTr="00482ABC">
        <w:trPr>
          <w:trHeight w:val="1124"/>
        </w:trPr>
        <w:tc>
          <w:tcPr>
            <w:tcW w:w="501" w:type="dxa"/>
            <w:shd w:val="clear" w:color="auto" w:fill="auto"/>
          </w:tcPr>
          <w:p w14:paraId="1D8682DB" w14:textId="139A9225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2046" w:type="dxa"/>
            <w:shd w:val="clear" w:color="auto" w:fill="auto"/>
          </w:tcPr>
          <w:p w14:paraId="18F73967" w14:textId="033EFF74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Фархутдинов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А.М.</w:t>
            </w:r>
          </w:p>
          <w:p w14:paraId="59955FCC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25B7B67" w14:textId="575CA0E1" w:rsidR="00482ABC" w:rsidRPr="0073593F" w:rsidRDefault="00482ABC" w:rsidP="009B1B6B">
            <w:pPr>
              <w:ind w:right="-108" w:firstLine="708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t>СЗД</w:t>
            </w:r>
          </w:p>
          <w:p w14:paraId="62BC93F0" w14:textId="6628503C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7DF581A" w14:textId="51C3480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Сетевое и системное администрирование, сетевой и системный администратор, 2022</w:t>
            </w:r>
          </w:p>
        </w:tc>
        <w:tc>
          <w:tcPr>
            <w:tcW w:w="3544" w:type="dxa"/>
            <w:shd w:val="clear" w:color="auto" w:fill="auto"/>
          </w:tcPr>
          <w:p w14:paraId="4BAF9780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Организация администрирования компьютерных систем</w:t>
            </w:r>
          </w:p>
          <w:p w14:paraId="57B463E2" w14:textId="3DCCBFBD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Учебная практика</w:t>
            </w:r>
          </w:p>
        </w:tc>
        <w:tc>
          <w:tcPr>
            <w:tcW w:w="4961" w:type="dxa"/>
            <w:shd w:val="clear" w:color="auto" w:fill="auto"/>
          </w:tcPr>
          <w:p w14:paraId="3E68B9E1" w14:textId="0B5A6E82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242AA75A" w14:textId="77777777" w:rsidTr="00482ABC">
        <w:trPr>
          <w:trHeight w:val="2457"/>
        </w:trPr>
        <w:tc>
          <w:tcPr>
            <w:tcW w:w="501" w:type="dxa"/>
            <w:shd w:val="clear" w:color="auto" w:fill="auto"/>
          </w:tcPr>
          <w:p w14:paraId="0F012217" w14:textId="1872B6CB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2046" w:type="dxa"/>
            <w:shd w:val="clear" w:color="auto" w:fill="auto"/>
          </w:tcPr>
          <w:p w14:paraId="0656AAE0" w14:textId="015BF759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Федорова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С.М.</w:t>
            </w:r>
          </w:p>
          <w:p w14:paraId="39539006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98598B5" w14:textId="52890653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1B427FD1" w14:textId="6FB1498B" w:rsidR="00482ABC" w:rsidRPr="0073593F" w:rsidRDefault="006B3368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ГАПОУ «МЦК-КТИТС», </w:t>
            </w:r>
            <w:r>
              <w:rPr>
                <w:rFonts w:ascii="Times New Roman" w:hAnsi="Times New Roman" w:cs="Times New Roman"/>
                <w:color w:val="000000" w:themeColor="text1"/>
              </w:rPr>
              <w:t>Обеспечение информационной безопасности автоматизированных систем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202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14:paraId="63934E84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Защита информации в инфокоммуникационных системах и сетях связи</w:t>
            </w:r>
          </w:p>
          <w:p w14:paraId="68AB05CB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Программно-аппаратные средства защиты информации</w:t>
            </w:r>
          </w:p>
          <w:p w14:paraId="0C97F36A" w14:textId="77777777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3. Эксплуатация компьютерных сетей</w:t>
            </w:r>
          </w:p>
          <w:p w14:paraId="612E2614" w14:textId="63DAB176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4. Техническая защита информации</w:t>
            </w:r>
          </w:p>
        </w:tc>
        <w:tc>
          <w:tcPr>
            <w:tcW w:w="4961" w:type="dxa"/>
            <w:shd w:val="clear" w:color="auto" w:fill="auto"/>
          </w:tcPr>
          <w:p w14:paraId="4277AD19" w14:textId="0B2920F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6B27A17D" w14:textId="77777777" w:rsidTr="00482ABC">
        <w:trPr>
          <w:trHeight w:val="1124"/>
        </w:trPr>
        <w:tc>
          <w:tcPr>
            <w:tcW w:w="501" w:type="dxa"/>
            <w:shd w:val="clear" w:color="auto" w:fill="auto"/>
          </w:tcPr>
          <w:p w14:paraId="571BC046" w14:textId="0DD3D95B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2046" w:type="dxa"/>
            <w:shd w:val="clear" w:color="auto" w:fill="auto"/>
          </w:tcPr>
          <w:p w14:paraId="1FEB635B" w14:textId="65986731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Фролов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А.В.</w:t>
            </w:r>
          </w:p>
          <w:p w14:paraId="27CDAE47" w14:textId="0996B312" w:rsidR="00482ABC" w:rsidRPr="0073593F" w:rsidRDefault="00482ABC" w:rsidP="00482AB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EAC2594" w14:textId="4B982B9B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424C42B" w14:textId="611CC00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программист, 2024</w:t>
            </w:r>
          </w:p>
        </w:tc>
        <w:tc>
          <w:tcPr>
            <w:tcW w:w="3544" w:type="dxa"/>
            <w:shd w:val="clear" w:color="auto" w:fill="auto"/>
          </w:tcPr>
          <w:p w14:paraId="2F969342" w14:textId="77777777" w:rsidR="00482ABC" w:rsidRPr="0073593F" w:rsidRDefault="00482ABC" w:rsidP="009B1B6B">
            <w:pPr>
              <w:tabs>
                <w:tab w:val="left" w:pos="616"/>
              </w:tabs>
              <w:ind w:right="28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Разработка программных модулей</w:t>
            </w:r>
          </w:p>
          <w:p w14:paraId="01866EAE" w14:textId="33A53701" w:rsidR="00482ABC" w:rsidRPr="0073593F" w:rsidRDefault="00482ABC" w:rsidP="009B1B6B">
            <w:pPr>
              <w:tabs>
                <w:tab w:val="left" w:pos="616"/>
              </w:tabs>
              <w:ind w:right="28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Системное программирование</w:t>
            </w:r>
          </w:p>
        </w:tc>
        <w:tc>
          <w:tcPr>
            <w:tcW w:w="4961" w:type="dxa"/>
            <w:shd w:val="clear" w:color="auto" w:fill="auto"/>
          </w:tcPr>
          <w:p w14:paraId="1D50C083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6E9B8293" w14:textId="77777777" w:rsidTr="00482ABC">
        <w:trPr>
          <w:trHeight w:val="1124"/>
        </w:trPr>
        <w:tc>
          <w:tcPr>
            <w:tcW w:w="501" w:type="dxa"/>
            <w:shd w:val="clear" w:color="auto" w:fill="auto"/>
          </w:tcPr>
          <w:p w14:paraId="4071E39B" w14:textId="05FE1893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2046" w:type="dxa"/>
            <w:shd w:val="clear" w:color="auto" w:fill="auto"/>
          </w:tcPr>
          <w:p w14:paraId="173F6543" w14:textId="511A6655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Хазиева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А.Н.</w:t>
            </w:r>
          </w:p>
          <w:p w14:paraId="61746582" w14:textId="77777777" w:rsidR="00482ABC" w:rsidRPr="0073593F" w:rsidRDefault="00482ABC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6C357C62" w14:textId="7560690A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28524C3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ВПО «Российская академия правосудия», юриспруденция, 2004.</w:t>
            </w:r>
          </w:p>
          <w:p w14:paraId="48E00CD4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Переподготовка</w:t>
            </w:r>
          </w:p>
          <w:p w14:paraId="5658FF80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ЧОУ ВО «Казанский инновационный университет имени В.Г. Тимирясова» (ИЭУП), Преподаватель профессионального обучения</w:t>
            </w:r>
          </w:p>
          <w:p w14:paraId="06C45F54" w14:textId="532DCD1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ООО «Академия образования и бизнеса», психология</w:t>
            </w:r>
          </w:p>
        </w:tc>
        <w:tc>
          <w:tcPr>
            <w:tcW w:w="3544" w:type="dxa"/>
            <w:shd w:val="clear" w:color="auto" w:fill="auto"/>
          </w:tcPr>
          <w:p w14:paraId="3689CB45" w14:textId="7BCA4F56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Психология общения</w:t>
            </w:r>
          </w:p>
        </w:tc>
        <w:tc>
          <w:tcPr>
            <w:tcW w:w="4961" w:type="dxa"/>
            <w:shd w:val="clear" w:color="auto" w:fill="auto"/>
          </w:tcPr>
          <w:p w14:paraId="1B52A2E3" w14:textId="7B66C9E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Профилактика кризисных состояний и суицидального поведения детей и подростков, 36 ч., 2022;</w:t>
            </w:r>
          </w:p>
          <w:p w14:paraId="103C0FCE" w14:textId="58007EC0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Интегративный подход в групповой психотерапии, 72ч., 2022.</w:t>
            </w:r>
          </w:p>
          <w:p w14:paraId="5F47E0EB" w14:textId="1DAD049F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Организация деятельности педагога-психолога в системе среднего профессионального образования: психолого-педагогическое сопровождение и межведомственное взаимодействие, 76 час., 2024г.</w:t>
            </w:r>
          </w:p>
        </w:tc>
      </w:tr>
      <w:tr w:rsidR="00482ABC" w:rsidRPr="0073593F" w14:paraId="1ADC3343" w14:textId="77777777" w:rsidTr="00482ABC">
        <w:trPr>
          <w:trHeight w:val="1124"/>
        </w:trPr>
        <w:tc>
          <w:tcPr>
            <w:tcW w:w="501" w:type="dxa"/>
            <w:shd w:val="clear" w:color="auto" w:fill="auto"/>
          </w:tcPr>
          <w:p w14:paraId="37698FF0" w14:textId="5502A9CA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80</w:t>
            </w:r>
          </w:p>
        </w:tc>
        <w:tc>
          <w:tcPr>
            <w:tcW w:w="2046" w:type="dxa"/>
            <w:shd w:val="clear" w:color="auto" w:fill="auto"/>
          </w:tcPr>
          <w:p w14:paraId="3020F73A" w14:textId="54884FB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Хайруллин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Д.И.</w:t>
            </w:r>
          </w:p>
          <w:p w14:paraId="7EDA417B" w14:textId="34B0256E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498B08B" w14:textId="192545F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67C3CAD8" w14:textId="0EAAAAFC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D83456B" w14:textId="74E2D98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СПО «Казанский электротехникум связи», Программирование в компьютерных системах, техник-программист, 2014</w:t>
            </w:r>
          </w:p>
        </w:tc>
        <w:tc>
          <w:tcPr>
            <w:tcW w:w="3544" w:type="dxa"/>
            <w:shd w:val="clear" w:color="auto" w:fill="auto"/>
          </w:tcPr>
          <w:p w14:paraId="3DC03962" w14:textId="77777777" w:rsidR="00482ABC" w:rsidRPr="0073593F" w:rsidRDefault="00482ABC" w:rsidP="009B1B6B">
            <w:pPr>
              <w:pStyle w:val="a4"/>
              <w:numPr>
                <w:ilvl w:val="0"/>
                <w:numId w:val="20"/>
              </w:numPr>
              <w:tabs>
                <w:tab w:val="left" w:pos="324"/>
              </w:tabs>
              <w:ind w:left="40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Проектирование и разработка интерфейсов пользователя</w:t>
            </w:r>
          </w:p>
          <w:p w14:paraId="12662B90" w14:textId="77777777" w:rsidR="00482ABC" w:rsidRPr="0073593F" w:rsidRDefault="00482ABC" w:rsidP="009B1B6B">
            <w:pPr>
              <w:pStyle w:val="a4"/>
              <w:numPr>
                <w:ilvl w:val="0"/>
                <w:numId w:val="20"/>
              </w:numPr>
              <w:tabs>
                <w:tab w:val="left" w:pos="324"/>
              </w:tabs>
              <w:ind w:left="40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Графический дизайн и мультимедиа</w:t>
            </w:r>
          </w:p>
          <w:p w14:paraId="74A1E74F" w14:textId="77777777" w:rsidR="00482ABC" w:rsidRPr="0073593F" w:rsidRDefault="00482ABC" w:rsidP="009B1B6B">
            <w:pPr>
              <w:pStyle w:val="a4"/>
              <w:numPr>
                <w:ilvl w:val="0"/>
                <w:numId w:val="20"/>
              </w:numPr>
              <w:tabs>
                <w:tab w:val="left" w:pos="324"/>
              </w:tabs>
              <w:ind w:left="40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Проектирование и разработка веб-приложений</w:t>
            </w:r>
          </w:p>
          <w:p w14:paraId="0233C427" w14:textId="77777777" w:rsidR="00482ABC" w:rsidRPr="0073593F" w:rsidRDefault="00482ABC" w:rsidP="009B1B6B">
            <w:pPr>
              <w:pStyle w:val="a4"/>
              <w:numPr>
                <w:ilvl w:val="0"/>
                <w:numId w:val="20"/>
              </w:numPr>
              <w:tabs>
                <w:tab w:val="left" w:pos="324"/>
              </w:tabs>
              <w:ind w:left="40" w:firstLine="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Оптимизация веб-приложений</w:t>
            </w:r>
          </w:p>
          <w:p w14:paraId="600B0A30" w14:textId="1BD83871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1CBBC6DC" w14:textId="04F121F1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 Методы выполнения задания демонстрационного экзамена по КОД 1.4 с использованием фреймворка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Django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20часов, 2022г.</w:t>
            </w:r>
          </w:p>
          <w:p w14:paraId="2292B811" w14:textId="5A3B7EF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2. Стажировка в ГУП «Центр информационных технологий РТ» Веб-фреймворк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Django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), 36 часов, 2022г.</w:t>
            </w:r>
          </w:p>
        </w:tc>
      </w:tr>
      <w:tr w:rsidR="00482ABC" w:rsidRPr="0073593F" w14:paraId="04E5C29A" w14:textId="77777777" w:rsidTr="00482ABC">
        <w:trPr>
          <w:trHeight w:val="1124"/>
        </w:trPr>
        <w:tc>
          <w:tcPr>
            <w:tcW w:w="501" w:type="dxa"/>
            <w:shd w:val="clear" w:color="auto" w:fill="auto"/>
          </w:tcPr>
          <w:p w14:paraId="7FFAA554" w14:textId="3173DF7F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2046" w:type="dxa"/>
            <w:shd w:val="clear" w:color="auto" w:fill="auto"/>
          </w:tcPr>
          <w:p w14:paraId="2A63EE6E" w14:textId="564982F8" w:rsidR="00482ABC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" w:name="_Hlk97734951"/>
            <w:r w:rsidRPr="0073593F">
              <w:rPr>
                <w:rFonts w:ascii="Times New Roman" w:hAnsi="Times New Roman" w:cs="Times New Roman"/>
                <w:color w:val="000000" w:themeColor="text1"/>
              </w:rPr>
              <w:t>Хайруллина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Э.И.</w:t>
            </w:r>
          </w:p>
          <w:p w14:paraId="1DAABEB2" w14:textId="77777777" w:rsidR="008B1B01" w:rsidRPr="0073593F" w:rsidRDefault="008B1B01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bookmarkEnd w:id="5"/>
          <w:p w14:paraId="73EFD400" w14:textId="0FD4148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208DA5FB" w14:textId="02E24AB4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к.пед.н.</w:t>
            </w:r>
          </w:p>
          <w:p w14:paraId="3E589888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DA57715" w14:textId="446E2CE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4B5072CD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ГОУ ВПО «Поволжская государственная академия телекоммуникаций и информатики», Многоканальные телекоммуникационные системы, инженер, 2008;</w:t>
            </w:r>
          </w:p>
          <w:p w14:paraId="6850FB8F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ГОУ ВПО «Казанский государственный технологический университет», </w:t>
            </w:r>
          </w:p>
          <w:p w14:paraId="05CF9C0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Педагогика высшей школы, 2010;</w:t>
            </w:r>
          </w:p>
          <w:p w14:paraId="08A194C9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К(П)ФУ, </w:t>
            </w:r>
          </w:p>
          <w:p w14:paraId="3B3A007D" w14:textId="39D5872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Менеджмент в сфере образования, 2013</w:t>
            </w:r>
          </w:p>
        </w:tc>
        <w:tc>
          <w:tcPr>
            <w:tcW w:w="3544" w:type="dxa"/>
            <w:shd w:val="clear" w:color="auto" w:fill="auto"/>
          </w:tcPr>
          <w:p w14:paraId="4FAE1252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телекоммуникаций</w:t>
            </w:r>
          </w:p>
          <w:p w14:paraId="6401AE00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Электрорадиоизмерения</w:t>
            </w:r>
          </w:p>
          <w:p w14:paraId="3B317F12" w14:textId="20BD5BBD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4C40FEDF" w14:textId="3BF261A1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2022г.</w:t>
            </w:r>
          </w:p>
          <w:p w14:paraId="34348F4B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4E4B033" w14:textId="4E331C4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Аналитик данных (Data Scientist) 260ч., 2024г.</w:t>
            </w:r>
          </w:p>
        </w:tc>
      </w:tr>
      <w:tr w:rsidR="00482ABC" w:rsidRPr="0073593F" w14:paraId="6C1439B3" w14:textId="77777777" w:rsidTr="00482ABC">
        <w:trPr>
          <w:trHeight w:val="2859"/>
        </w:trPr>
        <w:tc>
          <w:tcPr>
            <w:tcW w:w="501" w:type="dxa"/>
            <w:shd w:val="clear" w:color="auto" w:fill="auto"/>
          </w:tcPr>
          <w:p w14:paraId="1F65E79C" w14:textId="6E3DC55B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2046" w:type="dxa"/>
            <w:shd w:val="clear" w:color="auto" w:fill="auto"/>
          </w:tcPr>
          <w:p w14:paraId="26CCE01E" w14:textId="6B92B6D5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Халиуллина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А.Р.</w:t>
            </w:r>
          </w:p>
          <w:p w14:paraId="6D9629E1" w14:textId="77777777" w:rsidR="00482ABC" w:rsidRPr="0073593F" w:rsidRDefault="00482ABC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2372FDE0" w14:textId="51BCC1C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A2AE791" w14:textId="16D581A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Информационные системы и программирование, разработчик веб и мультимедийных приложений, 2024</w:t>
            </w:r>
          </w:p>
        </w:tc>
        <w:tc>
          <w:tcPr>
            <w:tcW w:w="3544" w:type="dxa"/>
            <w:shd w:val="clear" w:color="auto" w:fill="auto"/>
          </w:tcPr>
          <w:p w14:paraId="39B13471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Проектирование и разработка веб приложений</w:t>
            </w:r>
          </w:p>
          <w:p w14:paraId="3B0293E5" w14:textId="796F1E4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Проектирование и дизайн информационных систем</w:t>
            </w:r>
          </w:p>
        </w:tc>
        <w:tc>
          <w:tcPr>
            <w:tcW w:w="4961" w:type="dxa"/>
            <w:shd w:val="clear" w:color="auto" w:fill="auto"/>
          </w:tcPr>
          <w:p w14:paraId="6CF09972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76B7DCE6" w14:textId="77777777" w:rsidTr="00482ABC">
        <w:trPr>
          <w:trHeight w:val="1262"/>
        </w:trPr>
        <w:tc>
          <w:tcPr>
            <w:tcW w:w="501" w:type="dxa"/>
            <w:shd w:val="clear" w:color="auto" w:fill="auto"/>
          </w:tcPr>
          <w:p w14:paraId="0ABEA1C0" w14:textId="0B85047D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2046" w:type="dxa"/>
            <w:shd w:val="clear" w:color="auto" w:fill="auto"/>
          </w:tcPr>
          <w:p w14:paraId="779301B0" w14:textId="0E1D95E6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Харитонова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С.А.</w:t>
            </w:r>
          </w:p>
          <w:p w14:paraId="08D47AEC" w14:textId="42567068" w:rsidR="00482ABC" w:rsidRPr="0073593F" w:rsidRDefault="00482ABC" w:rsidP="008B1B01">
            <w:pPr>
              <w:ind w:left="-47" w:right="-108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54B67D4" w14:textId="77777777" w:rsidR="00482ABC" w:rsidRPr="0073593F" w:rsidRDefault="00482ABC" w:rsidP="009B1B6B">
            <w:pPr>
              <w:ind w:left="-47" w:right="-108"/>
              <w:jc w:val="center"/>
              <w:rPr>
                <w:noProof/>
                <w:color w:val="000000" w:themeColor="text1"/>
                <w:lang w:eastAsia="ru-RU"/>
              </w:rPr>
            </w:pPr>
          </w:p>
          <w:p w14:paraId="4E4FFB18" w14:textId="5163BE4C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28C954F" w14:textId="50D6ECB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ГАПОУ «МЦК-КТИТС», Многоканальные телекоммуникационные системы, техник, 2023</w:t>
            </w:r>
          </w:p>
        </w:tc>
        <w:tc>
          <w:tcPr>
            <w:tcW w:w="3544" w:type="dxa"/>
            <w:shd w:val="clear" w:color="auto" w:fill="auto"/>
          </w:tcPr>
          <w:p w14:paraId="5648B810" w14:textId="5FBE78C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Физика</w:t>
            </w:r>
          </w:p>
        </w:tc>
        <w:tc>
          <w:tcPr>
            <w:tcW w:w="4961" w:type="dxa"/>
            <w:shd w:val="clear" w:color="auto" w:fill="auto"/>
          </w:tcPr>
          <w:p w14:paraId="3ECA18C7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76F3AEF8" w14:textId="7516445F" w:rsidTr="00482ABC">
        <w:trPr>
          <w:trHeight w:val="694"/>
        </w:trPr>
        <w:tc>
          <w:tcPr>
            <w:tcW w:w="501" w:type="dxa"/>
            <w:shd w:val="clear" w:color="auto" w:fill="auto"/>
          </w:tcPr>
          <w:p w14:paraId="1F3E1B95" w14:textId="5A4C5BE7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2046" w:type="dxa"/>
            <w:shd w:val="clear" w:color="auto" w:fill="auto"/>
          </w:tcPr>
          <w:p w14:paraId="26C2CB82" w14:textId="3E0DF6F4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Хасанова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Н.И.</w:t>
            </w:r>
          </w:p>
          <w:p w14:paraId="6A1D2242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AB8297F" w14:textId="0D342B5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2C643D54" w14:textId="3654D035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2B1EFED9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Ташкентский </w:t>
            </w:r>
          </w:p>
          <w:p w14:paraId="5F239037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электротехнический институт связи, Автоматическая электросвязь, </w:t>
            </w:r>
          </w:p>
          <w:p w14:paraId="72606F76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инженер электросвязи, </w:t>
            </w:r>
          </w:p>
          <w:p w14:paraId="2B75E7D3" w14:textId="78A0E7C4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1982</w:t>
            </w:r>
          </w:p>
        </w:tc>
        <w:tc>
          <w:tcPr>
            <w:tcW w:w="3544" w:type="dxa"/>
            <w:shd w:val="clear" w:color="auto" w:fill="auto"/>
          </w:tcPr>
          <w:p w14:paraId="4FE84B9B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радиосвязи</w:t>
            </w:r>
          </w:p>
          <w:p w14:paraId="654B4BE3" w14:textId="1DA94776" w:rsidR="00482ABC" w:rsidRPr="0073593F" w:rsidRDefault="00482ABC" w:rsidP="009B1B6B">
            <w:pPr>
              <w:pStyle w:val="a4"/>
              <w:tabs>
                <w:tab w:val="left" w:pos="324"/>
              </w:tabs>
              <w:ind w:left="4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2.Учебная и производственная практика</w:t>
            </w:r>
          </w:p>
        </w:tc>
        <w:tc>
          <w:tcPr>
            <w:tcW w:w="4961" w:type="dxa"/>
            <w:shd w:val="clear" w:color="auto" w:fill="auto"/>
          </w:tcPr>
          <w:p w14:paraId="3B238A14" w14:textId="67F8E9E5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2022г.</w:t>
            </w:r>
          </w:p>
          <w:p w14:paraId="5E1C18D4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91C56AD" w14:textId="342DDA4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- Профессиональная переподготовка:</w:t>
            </w:r>
          </w:p>
          <w:p w14:paraId="49018188" w14:textId="1A226EE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Педагогика и методика профессионального образования, 2024г.</w:t>
            </w:r>
          </w:p>
          <w:p w14:paraId="5D74F6E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3113B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53ED31" w14:textId="47E7A5E1" w:rsidR="00482ABC" w:rsidRPr="0073593F" w:rsidRDefault="00482ABC" w:rsidP="009B1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3AF74CB9" w14:textId="77777777" w:rsidTr="00482ABC">
        <w:trPr>
          <w:trHeight w:val="694"/>
        </w:trPr>
        <w:tc>
          <w:tcPr>
            <w:tcW w:w="501" w:type="dxa"/>
            <w:shd w:val="clear" w:color="auto" w:fill="auto"/>
          </w:tcPr>
          <w:p w14:paraId="22751F29" w14:textId="35987F95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85</w:t>
            </w:r>
          </w:p>
        </w:tc>
        <w:tc>
          <w:tcPr>
            <w:tcW w:w="2046" w:type="dxa"/>
            <w:shd w:val="clear" w:color="auto" w:fill="auto"/>
          </w:tcPr>
          <w:p w14:paraId="39CDB747" w14:textId="2364672D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Хафизова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С.Д.</w:t>
            </w:r>
          </w:p>
          <w:p w14:paraId="6E53FEA9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75D7E40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48C1239C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239347A" w14:textId="32DF29D6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D76E59F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Душанбинский педагогический университет им. К.Джураева, </w:t>
            </w:r>
          </w:p>
          <w:p w14:paraId="3553F155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Общетехнические дисциплины и труд, </w:t>
            </w:r>
          </w:p>
          <w:p w14:paraId="705E2B4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учитель трудового обучения и общетехнических дисциплин,</w:t>
            </w:r>
          </w:p>
          <w:p w14:paraId="52E5BED6" w14:textId="67AF6E74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1993</w:t>
            </w:r>
          </w:p>
        </w:tc>
        <w:tc>
          <w:tcPr>
            <w:tcW w:w="3544" w:type="dxa"/>
            <w:shd w:val="clear" w:color="auto" w:fill="auto"/>
          </w:tcPr>
          <w:p w14:paraId="502D3760" w14:textId="77777777" w:rsidR="00482ABC" w:rsidRPr="0073593F" w:rsidRDefault="00482ABC" w:rsidP="009B1B6B">
            <w:pPr>
              <w:numPr>
                <w:ilvl w:val="0"/>
                <w:numId w:val="8"/>
              </w:numPr>
              <w:tabs>
                <w:tab w:val="clear" w:pos="720"/>
                <w:tab w:val="num" w:pos="360"/>
              </w:tabs>
              <w:ind w:left="0" w:firstLine="34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Теория электрических цепей</w:t>
            </w:r>
          </w:p>
          <w:p w14:paraId="52D70762" w14:textId="48706CC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Основы электротехники</w:t>
            </w:r>
          </w:p>
        </w:tc>
        <w:tc>
          <w:tcPr>
            <w:tcW w:w="4961" w:type="dxa"/>
            <w:shd w:val="clear" w:color="auto" w:fill="auto"/>
          </w:tcPr>
          <w:p w14:paraId="1972DC2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Разговоры о важном: система работы классного руководителя (куратора), 58 час., 2022г.</w:t>
            </w:r>
          </w:p>
          <w:p w14:paraId="1E432D2B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26DC78CC" w14:textId="6C7B7439" w:rsidTr="00482ABC">
        <w:trPr>
          <w:trHeight w:val="79"/>
        </w:trPr>
        <w:tc>
          <w:tcPr>
            <w:tcW w:w="501" w:type="dxa"/>
            <w:shd w:val="clear" w:color="auto" w:fill="auto"/>
          </w:tcPr>
          <w:p w14:paraId="40498C49" w14:textId="1B11ECAC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2046" w:type="dxa"/>
            <w:shd w:val="clear" w:color="auto" w:fill="auto"/>
          </w:tcPr>
          <w:p w14:paraId="0945458E" w14:textId="3C20AD23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Хрущева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Л.Г.</w:t>
            </w:r>
          </w:p>
          <w:p w14:paraId="669EE343" w14:textId="77777777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8815EC6" w14:textId="04E7CD8A" w:rsidR="00482ABC" w:rsidRPr="0073593F" w:rsidRDefault="00482ABC" w:rsidP="009B1B6B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161DBF2E" w14:textId="77777777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F0EAC1" w14:textId="6EC45672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329605E4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Казанский авиационный институт им. А.Н.Туполева, Прикладная математика, </w:t>
            </w:r>
          </w:p>
          <w:p w14:paraId="406CCC4D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инженер-математик, 1982;</w:t>
            </w:r>
          </w:p>
          <w:p w14:paraId="28E682F6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Институт экономики, управления и права,</w:t>
            </w:r>
          </w:p>
          <w:p w14:paraId="3FF5E742" w14:textId="47997CC4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Педагогические технологии преподавания бухгалтерского учет, 2013</w:t>
            </w:r>
          </w:p>
        </w:tc>
        <w:tc>
          <w:tcPr>
            <w:tcW w:w="3544" w:type="dxa"/>
            <w:shd w:val="clear" w:color="auto" w:fill="auto"/>
          </w:tcPr>
          <w:p w14:paraId="22E8D699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Основы проектирования баз данных </w:t>
            </w:r>
          </w:p>
          <w:p w14:paraId="597D632D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Введение в конфигурирование и программирование в системе 1С</w:t>
            </w:r>
          </w:p>
          <w:p w14:paraId="031718B8" w14:textId="3A52AD02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3. </w:t>
            </w:r>
            <w:r w:rsidRPr="0073593F">
              <w:rPr>
                <w:color w:val="000000" w:themeColor="text1"/>
              </w:rPr>
              <w:t xml:space="preserve"> 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Технология разработки и защиты баз данных</w:t>
            </w:r>
          </w:p>
        </w:tc>
        <w:tc>
          <w:tcPr>
            <w:tcW w:w="4961" w:type="dxa"/>
            <w:shd w:val="clear" w:color="auto" w:fill="auto"/>
          </w:tcPr>
          <w:p w14:paraId="65C4E804" w14:textId="1101CB1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Новые информационные технологии в образовании», 16 час., 2022 г.</w:t>
            </w:r>
          </w:p>
          <w:p w14:paraId="329FE476" w14:textId="59B15125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среднего профессионального образования» 94 час., 2023 г.</w:t>
            </w:r>
          </w:p>
          <w:p w14:paraId="6AF7D9A0" w14:textId="3169B379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Обучение по программированию с нуля на языке программирования </w:t>
            </w:r>
            <w:r w:rsidRPr="0073593F">
              <w:rPr>
                <w:rFonts w:ascii="Times New Roman" w:hAnsi="Times New Roman" w:cs="Times New Roman"/>
                <w:color w:val="000000" w:themeColor="text1"/>
                <w:lang w:val="en-US"/>
              </w:rPr>
              <w:t>Python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>, 72 час., 2024г.</w:t>
            </w:r>
          </w:p>
          <w:p w14:paraId="40E147AF" w14:textId="53E26F32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3CDD8676" w14:textId="01CED54C" w:rsidTr="00482ABC">
        <w:trPr>
          <w:trHeight w:val="414"/>
        </w:trPr>
        <w:tc>
          <w:tcPr>
            <w:tcW w:w="501" w:type="dxa"/>
            <w:shd w:val="clear" w:color="auto" w:fill="auto"/>
          </w:tcPr>
          <w:p w14:paraId="7312FB2E" w14:textId="42B15F06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2046" w:type="dxa"/>
            <w:shd w:val="clear" w:color="auto" w:fill="auto"/>
          </w:tcPr>
          <w:p w14:paraId="418954F3" w14:textId="218F2FF9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" w:name="_Hlk97736406"/>
            <w:r w:rsidRPr="0073593F">
              <w:rPr>
                <w:rFonts w:ascii="Times New Roman" w:hAnsi="Times New Roman" w:cs="Times New Roman"/>
                <w:color w:val="000000" w:themeColor="text1"/>
              </w:rPr>
              <w:t>Хуснуллина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З.М.</w:t>
            </w:r>
          </w:p>
          <w:p w14:paraId="5252DCA3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bookmarkEnd w:id="6"/>
          <w:p w14:paraId="4FE72AD0" w14:textId="1CD6606A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673D857E" w14:textId="2165DB25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Педагог - наставник</w:t>
            </w:r>
          </w:p>
          <w:p w14:paraId="72623FFB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к.пед.н.</w:t>
            </w:r>
          </w:p>
          <w:p w14:paraId="3E3D78E5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53B4A5" w14:textId="7D354168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145F469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3BE2B26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8A23D4" w14:textId="265591F2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96CD1F" w14:textId="32B8A10F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5D3CF3D3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университет им. В.И.Ульянова – Ленина,</w:t>
            </w:r>
          </w:p>
          <w:p w14:paraId="0662D347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Татарский язык и литература, филолог, преподаватель татарского языка и литературы, 1992</w:t>
            </w:r>
          </w:p>
          <w:p w14:paraId="1DDA6092" w14:textId="54FCF02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44" w:type="dxa"/>
            <w:shd w:val="clear" w:color="auto" w:fill="auto"/>
          </w:tcPr>
          <w:p w14:paraId="184FF44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Родной язык</w:t>
            </w:r>
          </w:p>
          <w:p w14:paraId="3889F7CE" w14:textId="6D28E59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669C6FFA" w14:textId="04FAA53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Формирование у учащихся родного (татарского) языка навыков развития читательской грамотности обучающихся в контексте международных сопоставительных исследований (в т.ч. 16 часов по особенностям организации работы с детьми с ОВЗ), 72 часа, 2022 г</w:t>
            </w:r>
          </w:p>
          <w:p w14:paraId="184B452A" w14:textId="5881A715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64BEBA9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C2D40F" w14:textId="259FD1B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Современные подходы к развитию профессиональной компетентности учителя родного (татарского) языка и литературы и формирования читательской грамотности обучающихся в условиях реализации ФГОС (в т.ч. Навыки оказания первой помощи, 16 ч.), 72 ч., 2025 г.</w:t>
            </w:r>
          </w:p>
        </w:tc>
      </w:tr>
      <w:tr w:rsidR="00482ABC" w:rsidRPr="0073593F" w14:paraId="4E852A6F" w14:textId="0CC4797E" w:rsidTr="00482ABC">
        <w:trPr>
          <w:trHeight w:val="2398"/>
        </w:trPr>
        <w:tc>
          <w:tcPr>
            <w:tcW w:w="501" w:type="dxa"/>
            <w:shd w:val="clear" w:color="auto" w:fill="auto"/>
          </w:tcPr>
          <w:p w14:paraId="197C4492" w14:textId="376643FF" w:rsidR="00482ABC" w:rsidRPr="00F41BD2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88</w:t>
            </w:r>
          </w:p>
        </w:tc>
        <w:tc>
          <w:tcPr>
            <w:tcW w:w="2046" w:type="dxa"/>
            <w:shd w:val="clear" w:color="auto" w:fill="auto"/>
          </w:tcPr>
          <w:p w14:paraId="38527D4B" w14:textId="361B2182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Хуснутдинова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Л.Г.</w:t>
            </w:r>
          </w:p>
          <w:p w14:paraId="68AC3923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218D652" w14:textId="6036D0E2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 категория</w:t>
            </w:r>
          </w:p>
          <w:p w14:paraId="7DE2E320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</w:pPr>
          </w:p>
          <w:p w14:paraId="04302C94" w14:textId="7F1B257E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C1B6EBB" w14:textId="7C3F28A9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B16DC35" w14:textId="711CED96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университет им. В.И.Ульянова – Ленина, История, историк, 1992</w:t>
            </w:r>
          </w:p>
        </w:tc>
        <w:tc>
          <w:tcPr>
            <w:tcW w:w="3544" w:type="dxa"/>
            <w:shd w:val="clear" w:color="auto" w:fill="auto"/>
          </w:tcPr>
          <w:p w14:paraId="7DD392CB" w14:textId="2C9196C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Основы безопасности и защиты Родины;</w:t>
            </w:r>
          </w:p>
          <w:p w14:paraId="6FB02335" w14:textId="38B366F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Безопасность жизнедеятельности.</w:t>
            </w:r>
          </w:p>
        </w:tc>
        <w:tc>
          <w:tcPr>
            <w:tcW w:w="4961" w:type="dxa"/>
            <w:shd w:val="clear" w:color="auto" w:fill="auto"/>
          </w:tcPr>
          <w:p w14:paraId="711DB567" w14:textId="50BD7740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Основы безопасности и защиты Родины: Формирование медико-биологических знаний», 72 ч., 2022 год.</w:t>
            </w:r>
          </w:p>
          <w:p w14:paraId="5F12FF93" w14:textId="7AC6329F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Безопасность жизнедеятельности: Особенности преподавания в профессиональном образовании», 72 ч., 2022 г.</w:t>
            </w:r>
          </w:p>
          <w:p w14:paraId="55434731" w14:textId="74F8C3A6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Обучение педагогических работников навыкам оказания первой помощи, 16 ч., 2024 г.</w:t>
            </w:r>
          </w:p>
        </w:tc>
      </w:tr>
      <w:tr w:rsidR="00482ABC" w:rsidRPr="0073593F" w14:paraId="3D01BF6E" w14:textId="77777777" w:rsidTr="00482ABC">
        <w:trPr>
          <w:trHeight w:val="1478"/>
        </w:trPr>
        <w:tc>
          <w:tcPr>
            <w:tcW w:w="501" w:type="dxa"/>
            <w:shd w:val="clear" w:color="auto" w:fill="auto"/>
          </w:tcPr>
          <w:p w14:paraId="3B49362A" w14:textId="0D2F4099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2046" w:type="dxa"/>
            <w:shd w:val="clear" w:color="auto" w:fill="auto"/>
          </w:tcPr>
          <w:p w14:paraId="0A965385" w14:textId="6EF84D38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Шакурова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Л.А.</w:t>
            </w:r>
          </w:p>
          <w:p w14:paraId="76CA6F8D" w14:textId="77777777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24A3FF8" w14:textId="4F7A5692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2AFBF81" w14:textId="4F267B05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145155C2" w14:textId="744591B2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90BEE">
              <w:rPr>
                <w:rFonts w:ascii="Times New Roman" w:hAnsi="Times New Roman" w:cs="Times New Roman"/>
                <w:color w:val="000000" w:themeColor="text1"/>
              </w:rPr>
              <w:t>ФГАОУ ВПО "Казанский (Приволжский) федеральный университет"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>
              <w:t xml:space="preserve"> </w:t>
            </w:r>
            <w:r w:rsidRPr="00790BEE">
              <w:rPr>
                <w:rFonts w:ascii="Times New Roman" w:hAnsi="Times New Roman" w:cs="Times New Roman"/>
                <w:color w:val="000000" w:themeColor="text1"/>
              </w:rPr>
              <w:t>Педагог по физической культуре</w:t>
            </w:r>
            <w:r>
              <w:rPr>
                <w:rFonts w:ascii="Times New Roman" w:hAnsi="Times New Roman" w:cs="Times New Roman"/>
                <w:color w:val="000000" w:themeColor="text1"/>
              </w:rPr>
              <w:t>, 2012</w:t>
            </w:r>
          </w:p>
        </w:tc>
        <w:tc>
          <w:tcPr>
            <w:tcW w:w="3544" w:type="dxa"/>
            <w:shd w:val="clear" w:color="auto" w:fill="auto"/>
          </w:tcPr>
          <w:p w14:paraId="63846C78" w14:textId="77777777" w:rsidR="00482ABC" w:rsidRPr="0073593F" w:rsidRDefault="00482ABC" w:rsidP="009B1B6B">
            <w:pPr>
              <w:pStyle w:val="a4"/>
              <w:ind w:left="4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Физическая культура</w:t>
            </w:r>
          </w:p>
          <w:p w14:paraId="0F53A05D" w14:textId="6A4231F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</w:tcPr>
          <w:p w14:paraId="163BBBB2" w14:textId="7F555176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82ABC" w:rsidRPr="0073593F" w14:paraId="61A22F9D" w14:textId="6BB21289" w:rsidTr="00482ABC">
        <w:trPr>
          <w:trHeight w:val="986"/>
        </w:trPr>
        <w:tc>
          <w:tcPr>
            <w:tcW w:w="501" w:type="dxa"/>
            <w:shd w:val="clear" w:color="auto" w:fill="auto"/>
          </w:tcPr>
          <w:p w14:paraId="223EA9E5" w14:textId="3F2E37E1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90</w:t>
            </w:r>
          </w:p>
        </w:tc>
        <w:tc>
          <w:tcPr>
            <w:tcW w:w="2046" w:type="dxa"/>
            <w:shd w:val="clear" w:color="auto" w:fill="auto"/>
          </w:tcPr>
          <w:p w14:paraId="6B543B7B" w14:textId="055BFE94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Шириева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Г.М.</w:t>
            </w:r>
          </w:p>
          <w:p w14:paraId="148339FC" w14:textId="77777777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5426DB" w14:textId="37C4EA47" w:rsidR="00482ABC" w:rsidRPr="0073593F" w:rsidRDefault="00482ABC" w:rsidP="009B1B6B">
            <w:pPr>
              <w:ind w:right="-115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Высшая категория</w:t>
            </w:r>
          </w:p>
          <w:p w14:paraId="7C635CC6" w14:textId="368F50F3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Педагог - наставник</w:t>
            </w:r>
          </w:p>
          <w:p w14:paraId="0AEB0122" w14:textId="5EDD0FD9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4D2CFDB" w14:textId="1DFBE71A" w:rsidR="00482ABC" w:rsidRPr="0073593F" w:rsidRDefault="00482ABC" w:rsidP="009B1B6B">
            <w:pPr>
              <w:ind w:left="-45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35C29EA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ГОУ ВПО «Ульяновский государственный педагогический университет имени И. Н. Ульянова»; </w:t>
            </w:r>
          </w:p>
          <w:p w14:paraId="25307B69" w14:textId="31C0DBFD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Филология (русский язык и литература). Родной язык и литература, учитель русского языка и литературы, родного языка и литературы, 2003</w:t>
            </w:r>
          </w:p>
        </w:tc>
        <w:tc>
          <w:tcPr>
            <w:tcW w:w="3544" w:type="dxa"/>
            <w:shd w:val="clear" w:color="auto" w:fill="auto"/>
          </w:tcPr>
          <w:p w14:paraId="4EC434A1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Родной язык</w:t>
            </w:r>
          </w:p>
          <w:p w14:paraId="749DF435" w14:textId="0C7E59F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1" w:type="dxa"/>
            <w:shd w:val="clear" w:color="auto" w:fill="auto"/>
          </w:tcPr>
          <w:p w14:paraId="71BEFD93" w14:textId="23283B3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Образовательная программа среднего профессионального образования: новые подходы к проектированию и требования к оценке качества, 36 часов, 2022г</w:t>
            </w:r>
          </w:p>
          <w:p w14:paraId="4712E7D7" w14:textId="5F0CF97E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Внедрение методической системы преподавания образовательных дисциплин (методик преподавания, примерных рабочих программ и учебно-методических комплексов) в образовательные программы профессиональных образовательных организаций, 24 ч., 2022 г. </w:t>
            </w:r>
          </w:p>
          <w:p w14:paraId="3B54EB43" w14:textId="70F8143B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Разговоры о важном: система работы классного руководителя (куратора), 58 час., 2022г.</w:t>
            </w:r>
          </w:p>
          <w:p w14:paraId="0D3F30E5" w14:textId="05BDCC0C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-  «Содержание и методика преподавания курса финансовой грамотности различным категориям обучающихся», 72 ч., 2023 г. </w:t>
            </w:r>
          </w:p>
          <w:p w14:paraId="0AC94425" w14:textId="3DAB80A3" w:rsidR="00482ABC" w:rsidRPr="0073593F" w:rsidRDefault="00482ABC" w:rsidP="009B1B6B">
            <w:pPr>
              <w:tabs>
                <w:tab w:val="center" w:pos="258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Основы проектирования общеобразовательных дисциплин в СПО, 16 час., 2024г.</w:t>
            </w:r>
          </w:p>
          <w:p w14:paraId="0367230E" w14:textId="2B8B4DA3" w:rsidR="00482ABC" w:rsidRPr="0073593F" w:rsidRDefault="00482ABC" w:rsidP="009B1B6B">
            <w:pPr>
              <w:tabs>
                <w:tab w:val="center" w:pos="258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Особенности работы с талантливыми школьниками для подготовки к олимпиадам по литературе, 16 час., 2024г.</w:t>
            </w:r>
          </w:p>
          <w:p w14:paraId="2AE7708C" w14:textId="22F96FE0" w:rsidR="00482ABC" w:rsidRPr="0073593F" w:rsidRDefault="00482ABC" w:rsidP="009B1B6B">
            <w:pPr>
              <w:tabs>
                <w:tab w:val="center" w:pos="258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Особенности психолого-педагогических технологий в организации работы классных руководителей,24 час., 2024г.</w:t>
            </w:r>
          </w:p>
          <w:p w14:paraId="1FCDCFAF" w14:textId="6911C818" w:rsidR="00482ABC" w:rsidRPr="0073593F" w:rsidRDefault="00482ABC" w:rsidP="009B1B6B">
            <w:pPr>
              <w:tabs>
                <w:tab w:val="center" w:pos="258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lastRenderedPageBreak/>
              <w:t>- Методика преподавания общепрофессиональных дисциплин и междисциплинарных курсов в образовательных организациях СПО, 72 ч., 2024 г.</w:t>
            </w:r>
          </w:p>
          <w:p w14:paraId="0D98B061" w14:textId="77777777" w:rsidR="00482ABC" w:rsidRPr="0073593F" w:rsidRDefault="00482ABC" w:rsidP="009B1B6B">
            <w:pPr>
              <w:tabs>
                <w:tab w:val="center" w:pos="258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Цифровые технологии в образовании: нейросети в процессе обучения, 24 ч., 2024 г.</w:t>
            </w:r>
          </w:p>
          <w:p w14:paraId="0F518212" w14:textId="65D88C1C" w:rsidR="00482ABC" w:rsidRPr="0073593F" w:rsidRDefault="00482ABC" w:rsidP="009B1B6B">
            <w:pPr>
              <w:tabs>
                <w:tab w:val="center" w:pos="2585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Цифровая грамотность педагога. Применение цифровых инструментов в обучении, 72 часа, 2025 г.</w:t>
            </w:r>
          </w:p>
        </w:tc>
      </w:tr>
      <w:tr w:rsidR="00482ABC" w:rsidRPr="0073593F" w14:paraId="699A4E70" w14:textId="77777777" w:rsidTr="00482ABC">
        <w:trPr>
          <w:trHeight w:val="986"/>
        </w:trPr>
        <w:tc>
          <w:tcPr>
            <w:tcW w:w="501" w:type="dxa"/>
            <w:shd w:val="clear" w:color="auto" w:fill="auto"/>
          </w:tcPr>
          <w:p w14:paraId="0418C92C" w14:textId="24A93BC5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91</w:t>
            </w:r>
          </w:p>
        </w:tc>
        <w:tc>
          <w:tcPr>
            <w:tcW w:w="2046" w:type="dxa"/>
            <w:shd w:val="clear" w:color="auto" w:fill="auto"/>
          </w:tcPr>
          <w:p w14:paraId="18C57F5E" w14:textId="7E7E9398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Широкова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А.Н.</w:t>
            </w:r>
          </w:p>
          <w:p w14:paraId="45EA4B11" w14:textId="61B5E97F" w:rsidR="00482ABC" w:rsidRPr="0073593F" w:rsidRDefault="00482ABC" w:rsidP="008B1B0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A710F66" w14:textId="54BE71FF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90BEE">
              <w:rPr>
                <w:rFonts w:ascii="Times New Roman" w:hAnsi="Times New Roman" w:cs="Times New Roman"/>
                <w:color w:val="000000" w:themeColor="text1"/>
              </w:rPr>
              <w:t>ГАПОУ "Международный центр компетенций-Казанский техникум информационных технологий и связи"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>
              <w:t xml:space="preserve"> </w:t>
            </w:r>
            <w:r w:rsidRPr="00790BEE">
              <w:rPr>
                <w:rFonts w:ascii="Times New Roman" w:hAnsi="Times New Roman" w:cs="Times New Roman"/>
                <w:color w:val="000000" w:themeColor="text1"/>
              </w:rPr>
              <w:t>специалист по информационным системам</w:t>
            </w:r>
            <w:r>
              <w:rPr>
                <w:rFonts w:ascii="Times New Roman" w:hAnsi="Times New Roman" w:cs="Times New Roman"/>
                <w:color w:val="000000" w:themeColor="text1"/>
              </w:rPr>
              <w:t>, 2024</w:t>
            </w:r>
          </w:p>
        </w:tc>
        <w:tc>
          <w:tcPr>
            <w:tcW w:w="3544" w:type="dxa"/>
            <w:shd w:val="clear" w:color="auto" w:fill="auto"/>
          </w:tcPr>
          <w:p w14:paraId="3F715E6E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 Информатика</w:t>
            </w:r>
          </w:p>
          <w:p w14:paraId="2E686F4F" w14:textId="1D592134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Информационные технологии</w:t>
            </w:r>
          </w:p>
        </w:tc>
        <w:tc>
          <w:tcPr>
            <w:tcW w:w="4961" w:type="dxa"/>
            <w:shd w:val="clear" w:color="auto" w:fill="auto"/>
          </w:tcPr>
          <w:p w14:paraId="7782E677" w14:textId="5AFF407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Профессиональная переподготовка. Информатика, информационно-коммуникационные технологии (ИКТ) и педагогика., 288 часов, 2025 г.</w:t>
            </w:r>
          </w:p>
        </w:tc>
      </w:tr>
      <w:tr w:rsidR="00482ABC" w:rsidRPr="0073593F" w14:paraId="2B6E8BDF" w14:textId="64F46A3C" w:rsidTr="00482ABC">
        <w:trPr>
          <w:trHeight w:val="2892"/>
        </w:trPr>
        <w:tc>
          <w:tcPr>
            <w:tcW w:w="501" w:type="dxa"/>
            <w:shd w:val="clear" w:color="auto" w:fill="auto"/>
          </w:tcPr>
          <w:p w14:paraId="26097A2C" w14:textId="012347CE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2046" w:type="dxa"/>
            <w:shd w:val="clear" w:color="auto" w:fill="auto"/>
          </w:tcPr>
          <w:p w14:paraId="6D75A32F" w14:textId="2F4F703A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Шкиндерова 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>И.Н.</w:t>
            </w:r>
          </w:p>
          <w:p w14:paraId="7A89F125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F5041E" w14:textId="1D50748E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noProof/>
                <w:color w:val="000000" w:themeColor="text1"/>
              </w:rPr>
              <w:t>Высшая категория</w:t>
            </w:r>
          </w:p>
          <w:p w14:paraId="1471B392" w14:textId="1ACB9C08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644800FC" w14:textId="24B30CA3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Казанский государственный технологический университет, Химическая технология органических веществ, инженер-химик-технолог, 1994</w:t>
            </w:r>
          </w:p>
        </w:tc>
        <w:tc>
          <w:tcPr>
            <w:tcW w:w="3544" w:type="dxa"/>
            <w:shd w:val="clear" w:color="auto" w:fill="auto"/>
          </w:tcPr>
          <w:p w14:paraId="03F882D7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1. Химия </w:t>
            </w:r>
          </w:p>
          <w:p w14:paraId="1CA4E737" w14:textId="6FC0195E" w:rsidR="00482ABC" w:rsidRPr="0073593F" w:rsidRDefault="00482ABC" w:rsidP="009B1B6B">
            <w:pPr>
              <w:tabs>
                <w:tab w:val="left" w:pos="31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Биология</w:t>
            </w:r>
          </w:p>
        </w:tc>
        <w:tc>
          <w:tcPr>
            <w:tcW w:w="4961" w:type="dxa"/>
            <w:shd w:val="clear" w:color="auto" w:fill="auto"/>
          </w:tcPr>
          <w:p w14:paraId="2BC6A3C3" w14:textId="6872EAA6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Профессиональная переподготовка «Учитель биологии», 2023г.</w:t>
            </w:r>
          </w:p>
          <w:p w14:paraId="2BEF5699" w14:textId="77777777" w:rsidR="00482ABC" w:rsidRPr="0073593F" w:rsidRDefault="00482ABC" w:rsidP="009B1B6B">
            <w:pPr>
              <w:tabs>
                <w:tab w:val="left" w:pos="178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14:paraId="291BA8C1" w14:textId="25CFB213" w:rsidR="00482ABC" w:rsidRPr="0073593F" w:rsidRDefault="00482ABC" w:rsidP="009B1B6B">
            <w:pPr>
              <w:tabs>
                <w:tab w:val="left" w:pos="178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- Методика преподавания химии в условиях реализации ФГОС, 72 ч., 2023 г.</w:t>
            </w:r>
          </w:p>
        </w:tc>
      </w:tr>
      <w:tr w:rsidR="00482ABC" w:rsidRPr="0073593F" w14:paraId="651B985B" w14:textId="6159549D" w:rsidTr="00F41BD2">
        <w:trPr>
          <w:trHeight w:val="2113"/>
        </w:trPr>
        <w:tc>
          <w:tcPr>
            <w:tcW w:w="501" w:type="dxa"/>
            <w:shd w:val="clear" w:color="auto" w:fill="auto"/>
          </w:tcPr>
          <w:p w14:paraId="1830022D" w14:textId="584F7369" w:rsidR="00482ABC" w:rsidRPr="0073593F" w:rsidRDefault="00F41BD2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2046" w:type="dxa"/>
            <w:shd w:val="clear" w:color="auto" w:fill="auto"/>
          </w:tcPr>
          <w:p w14:paraId="1EF621DD" w14:textId="15320D4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Юсупов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Р.Р.</w:t>
            </w:r>
          </w:p>
          <w:p w14:paraId="4C25793B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4A8A0BA" w14:textId="6939E8E0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Высшая категория </w:t>
            </w:r>
          </w:p>
          <w:p w14:paraId="642AE6AB" w14:textId="77777777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CE02BED" w14:textId="78A4117B" w:rsidR="00482ABC" w:rsidRPr="0073593F" w:rsidRDefault="00482ABC" w:rsidP="009B1B6B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56A6FB3" w14:textId="4496DAC4" w:rsidR="00482ABC" w:rsidRPr="0073593F" w:rsidRDefault="00482ABC" w:rsidP="009B1B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0DC299A8" w14:textId="77777777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ФГАОУ ВПО «Казанский (Приволжский) федеральный университет», </w:t>
            </w:r>
          </w:p>
          <w:p w14:paraId="7D8D6EE9" w14:textId="77777777" w:rsidR="00482ABC" w:rsidRPr="0073593F" w:rsidRDefault="00482ABC" w:rsidP="009B1B6B">
            <w:pPr>
              <w:ind w:left="-47" w:right="-108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Безопасность жизнедеятельности с дополнительной специальностью, учитель безопасности жизнедеятельности и педагог по физические культуры, 2013; </w:t>
            </w:r>
          </w:p>
          <w:p w14:paraId="1C377AAE" w14:textId="35E4D948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Чемпион мира по пайэрлифтингу</w:t>
            </w:r>
          </w:p>
        </w:tc>
        <w:tc>
          <w:tcPr>
            <w:tcW w:w="3544" w:type="dxa"/>
            <w:shd w:val="clear" w:color="auto" w:fill="auto"/>
          </w:tcPr>
          <w:p w14:paraId="277063B8" w14:textId="1F6DFEF7" w:rsidR="00482ABC" w:rsidRPr="0073593F" w:rsidRDefault="00482ABC" w:rsidP="009B1B6B">
            <w:pPr>
              <w:pStyle w:val="a4"/>
              <w:ind w:left="4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Физическая культура</w:t>
            </w:r>
          </w:p>
          <w:p w14:paraId="5F164905" w14:textId="1DAE450A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</w:tcPr>
          <w:p w14:paraId="74FC1B81" w14:textId="48E39035" w:rsidR="00482ABC" w:rsidRPr="0073593F" w:rsidRDefault="00482ABC" w:rsidP="009B1B6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Обучение педагогических работников навыкам оказания первой помощи, 16 ч., 2024 г.</w:t>
            </w:r>
          </w:p>
        </w:tc>
      </w:tr>
      <w:tr w:rsidR="00482ABC" w:rsidRPr="0073593F" w14:paraId="77A9A08A" w14:textId="77777777" w:rsidTr="00F41BD2">
        <w:trPr>
          <w:trHeight w:val="1703"/>
        </w:trPr>
        <w:tc>
          <w:tcPr>
            <w:tcW w:w="501" w:type="dxa"/>
            <w:shd w:val="clear" w:color="auto" w:fill="auto"/>
          </w:tcPr>
          <w:p w14:paraId="0EE14D52" w14:textId="7F904EFB" w:rsidR="00482ABC" w:rsidRPr="0073593F" w:rsidRDefault="00F41BD2" w:rsidP="005B486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94</w:t>
            </w:r>
          </w:p>
        </w:tc>
        <w:tc>
          <w:tcPr>
            <w:tcW w:w="2046" w:type="dxa"/>
            <w:shd w:val="clear" w:color="auto" w:fill="auto"/>
          </w:tcPr>
          <w:p w14:paraId="1B8990EC" w14:textId="0B0B32A3" w:rsidR="00482ABC" w:rsidRPr="0073593F" w:rsidRDefault="00482ABC" w:rsidP="005B4865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Ясавеев</w:t>
            </w:r>
            <w:r w:rsidR="008B1B01">
              <w:rPr>
                <w:rFonts w:ascii="Times New Roman" w:hAnsi="Times New Roman" w:cs="Times New Roman"/>
                <w:color w:val="000000" w:themeColor="text1"/>
              </w:rPr>
              <w:t xml:space="preserve"> Р.А.</w:t>
            </w:r>
            <w:bookmarkStart w:id="7" w:name="_GoBack"/>
            <w:bookmarkEnd w:id="7"/>
          </w:p>
          <w:p w14:paraId="5AE95109" w14:textId="77777777" w:rsidR="00482ABC" w:rsidRPr="0073593F" w:rsidRDefault="00482ABC" w:rsidP="005B4865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46000C1" w14:textId="493F89AE" w:rsidR="00482ABC" w:rsidRPr="0073593F" w:rsidRDefault="00482ABC" w:rsidP="005B4865">
            <w:pPr>
              <w:ind w:left="-47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4" w:type="dxa"/>
            <w:shd w:val="clear" w:color="auto" w:fill="auto"/>
          </w:tcPr>
          <w:p w14:paraId="70AD7D54" w14:textId="40067CC9" w:rsidR="00482ABC" w:rsidRPr="0073593F" w:rsidRDefault="00482ABC" w:rsidP="005B48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B46EC">
              <w:rPr>
                <w:rFonts w:ascii="Times New Roman" w:hAnsi="Times New Roman" w:cs="Times New Roman"/>
                <w:color w:val="000000" w:themeColor="text1"/>
              </w:rPr>
              <w:t>ГАПОУ "Международный центр компетенций-Казанский техникум информационных технологий и связи"</w:t>
            </w:r>
            <w:r>
              <w:rPr>
                <w:rFonts w:ascii="Times New Roman" w:hAnsi="Times New Roman" w:cs="Times New Roman"/>
                <w:color w:val="000000" w:themeColor="text1"/>
              </w:rPr>
              <w:t>, информационные системы и программирование, 2024</w:t>
            </w:r>
          </w:p>
        </w:tc>
        <w:tc>
          <w:tcPr>
            <w:tcW w:w="3544" w:type="dxa"/>
            <w:shd w:val="clear" w:color="auto" w:fill="auto"/>
          </w:tcPr>
          <w:p w14:paraId="572C37C9" w14:textId="3CDD4BD0" w:rsidR="00482ABC" w:rsidRPr="0073593F" w:rsidRDefault="00482ABC" w:rsidP="005B4865">
            <w:pPr>
              <w:pStyle w:val="a4"/>
              <w:ind w:left="4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1. Программирование микроконтролеров</w:t>
            </w:r>
          </w:p>
          <w:p w14:paraId="4AADE39F" w14:textId="3DD6B32E" w:rsidR="00482ABC" w:rsidRPr="0073593F" w:rsidRDefault="00482ABC" w:rsidP="005B4865">
            <w:pPr>
              <w:pStyle w:val="a4"/>
              <w:ind w:left="40"/>
              <w:rPr>
                <w:rFonts w:ascii="Times New Roman" w:hAnsi="Times New Roman" w:cs="Times New Roman"/>
                <w:color w:val="000000" w:themeColor="text1"/>
              </w:rPr>
            </w:pPr>
            <w:r w:rsidRPr="0073593F">
              <w:rPr>
                <w:rFonts w:ascii="Times New Roman" w:hAnsi="Times New Roman" w:cs="Times New Roman"/>
                <w:color w:val="000000" w:themeColor="text1"/>
              </w:rPr>
              <w:t>2. Учебная и производственная практика</w:t>
            </w:r>
            <w:r w:rsidRPr="0073593F">
              <w:rPr>
                <w:rFonts w:ascii="Times New Roman" w:hAnsi="Times New Roman" w:cs="Times New Roman"/>
                <w:color w:val="000000" w:themeColor="text1"/>
              </w:rPr>
              <w:tab/>
            </w:r>
          </w:p>
        </w:tc>
        <w:tc>
          <w:tcPr>
            <w:tcW w:w="4961" w:type="dxa"/>
            <w:shd w:val="clear" w:color="auto" w:fill="auto"/>
          </w:tcPr>
          <w:p w14:paraId="0C021804" w14:textId="77777777" w:rsidR="00482ABC" w:rsidRPr="0073593F" w:rsidRDefault="00482ABC" w:rsidP="005B486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bookmarkEnd w:id="0"/>
    </w:tbl>
    <w:p w14:paraId="13053D5D" w14:textId="77777777" w:rsidR="005B4865" w:rsidRPr="0073593F" w:rsidRDefault="005B4865" w:rsidP="00096F01">
      <w:pPr>
        <w:rPr>
          <w:color w:val="000000" w:themeColor="text1"/>
        </w:rPr>
      </w:pPr>
    </w:p>
    <w:sectPr w:rsidR="005B4865" w:rsidRPr="0073593F" w:rsidSect="004B65F2">
      <w:headerReference w:type="default" r:id="rId8"/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2B4B28" w14:textId="77777777" w:rsidR="003A58C8" w:rsidRDefault="003A58C8" w:rsidP="00B7720F">
      <w:pPr>
        <w:spacing w:after="0" w:line="240" w:lineRule="auto"/>
      </w:pPr>
      <w:r>
        <w:separator/>
      </w:r>
    </w:p>
  </w:endnote>
  <w:endnote w:type="continuationSeparator" w:id="0">
    <w:p w14:paraId="0BAACECE" w14:textId="77777777" w:rsidR="003A58C8" w:rsidRDefault="003A58C8" w:rsidP="00B77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AB5C95" w14:textId="77777777" w:rsidR="003A58C8" w:rsidRDefault="003A58C8" w:rsidP="00B7720F">
      <w:pPr>
        <w:spacing w:after="0" w:line="240" w:lineRule="auto"/>
      </w:pPr>
      <w:r>
        <w:separator/>
      </w:r>
    </w:p>
  </w:footnote>
  <w:footnote w:type="continuationSeparator" w:id="0">
    <w:p w14:paraId="0855B0D8" w14:textId="77777777" w:rsidR="003A58C8" w:rsidRDefault="003A58C8" w:rsidP="00B77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7640647"/>
      <w:docPartObj>
        <w:docPartGallery w:val="Page Numbers (Top of Page)"/>
        <w:docPartUnique/>
      </w:docPartObj>
    </w:sdtPr>
    <w:sdtEndPr/>
    <w:sdtContent>
      <w:p w14:paraId="13352DE4" w14:textId="7B0A3EFB" w:rsidR="00225F2E" w:rsidRDefault="00225F2E" w:rsidP="00E2183D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E2183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E2183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E2183D"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sz w:val="28"/>
            <w:szCs w:val="28"/>
          </w:rPr>
          <w:t>28</w:t>
        </w:r>
        <w:r w:rsidRPr="00E2183D">
          <w:rPr>
            <w:rFonts w:ascii="Times New Roman" w:hAnsi="Times New Roman" w:cs="Times New Roman"/>
            <w:sz w:val="28"/>
            <w:szCs w:val="28"/>
          </w:rPr>
          <w:fldChar w:fldCharType="end"/>
        </w:r>
      </w:p>
      <w:p w14:paraId="553085B0" w14:textId="391C7159" w:rsidR="00225F2E" w:rsidRDefault="003A58C8" w:rsidP="00E2183D">
        <w:pPr>
          <w:pStyle w:val="a5"/>
          <w:jc w:val="center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C3D06"/>
    <w:multiLevelType w:val="hybridMultilevel"/>
    <w:tmpl w:val="316EC828"/>
    <w:lvl w:ilvl="0" w:tplc="568A7556">
      <w:start w:val="1"/>
      <w:numFmt w:val="decimal"/>
      <w:lvlText w:val="%1."/>
      <w:lvlJc w:val="left"/>
      <w:pPr>
        <w:tabs>
          <w:tab w:val="num" w:pos="141"/>
        </w:tabs>
        <w:ind w:left="141" w:hanging="360"/>
      </w:pPr>
      <w:rPr>
        <w:rFonts w:ascii="Times New Roman" w:eastAsiaTheme="minorHAnsi" w:hAnsi="Times New Roman" w:cs="Times New Roman"/>
      </w:rPr>
    </w:lvl>
    <w:lvl w:ilvl="1" w:tplc="9566033E" w:tentative="1">
      <w:start w:val="1"/>
      <w:numFmt w:val="decimal"/>
      <w:lvlText w:val="%2."/>
      <w:lvlJc w:val="left"/>
      <w:pPr>
        <w:tabs>
          <w:tab w:val="num" w:pos="861"/>
        </w:tabs>
        <w:ind w:left="861" w:hanging="360"/>
      </w:pPr>
    </w:lvl>
    <w:lvl w:ilvl="2" w:tplc="CBBA2C4A" w:tentative="1">
      <w:start w:val="1"/>
      <w:numFmt w:val="decimal"/>
      <w:lvlText w:val="%3."/>
      <w:lvlJc w:val="left"/>
      <w:pPr>
        <w:tabs>
          <w:tab w:val="num" w:pos="1581"/>
        </w:tabs>
        <w:ind w:left="1581" w:hanging="360"/>
      </w:pPr>
    </w:lvl>
    <w:lvl w:ilvl="3" w:tplc="9DAE9C54" w:tentative="1">
      <w:start w:val="1"/>
      <w:numFmt w:val="decimal"/>
      <w:lvlText w:val="%4."/>
      <w:lvlJc w:val="left"/>
      <w:pPr>
        <w:tabs>
          <w:tab w:val="num" w:pos="2301"/>
        </w:tabs>
        <w:ind w:left="2301" w:hanging="360"/>
      </w:pPr>
    </w:lvl>
    <w:lvl w:ilvl="4" w:tplc="D35602E4" w:tentative="1">
      <w:start w:val="1"/>
      <w:numFmt w:val="decimal"/>
      <w:lvlText w:val="%5."/>
      <w:lvlJc w:val="left"/>
      <w:pPr>
        <w:tabs>
          <w:tab w:val="num" w:pos="3021"/>
        </w:tabs>
        <w:ind w:left="3021" w:hanging="360"/>
      </w:pPr>
    </w:lvl>
    <w:lvl w:ilvl="5" w:tplc="3668BD9E" w:tentative="1">
      <w:start w:val="1"/>
      <w:numFmt w:val="decimal"/>
      <w:lvlText w:val="%6."/>
      <w:lvlJc w:val="left"/>
      <w:pPr>
        <w:tabs>
          <w:tab w:val="num" w:pos="3741"/>
        </w:tabs>
        <w:ind w:left="3741" w:hanging="360"/>
      </w:pPr>
    </w:lvl>
    <w:lvl w:ilvl="6" w:tplc="0B5C21E8" w:tentative="1">
      <w:start w:val="1"/>
      <w:numFmt w:val="decimal"/>
      <w:lvlText w:val="%7."/>
      <w:lvlJc w:val="left"/>
      <w:pPr>
        <w:tabs>
          <w:tab w:val="num" w:pos="4461"/>
        </w:tabs>
        <w:ind w:left="4461" w:hanging="360"/>
      </w:pPr>
    </w:lvl>
    <w:lvl w:ilvl="7" w:tplc="176ABF20" w:tentative="1">
      <w:start w:val="1"/>
      <w:numFmt w:val="decimal"/>
      <w:lvlText w:val="%8."/>
      <w:lvlJc w:val="left"/>
      <w:pPr>
        <w:tabs>
          <w:tab w:val="num" w:pos="5181"/>
        </w:tabs>
        <w:ind w:left="5181" w:hanging="360"/>
      </w:pPr>
    </w:lvl>
    <w:lvl w:ilvl="8" w:tplc="DE2E2362" w:tentative="1">
      <w:start w:val="1"/>
      <w:numFmt w:val="decimal"/>
      <w:lvlText w:val="%9."/>
      <w:lvlJc w:val="left"/>
      <w:pPr>
        <w:tabs>
          <w:tab w:val="num" w:pos="5901"/>
        </w:tabs>
        <w:ind w:left="5901" w:hanging="360"/>
      </w:pPr>
    </w:lvl>
  </w:abstractNum>
  <w:abstractNum w:abstractNumId="1" w15:restartNumberingAfterBreak="0">
    <w:nsid w:val="06243847"/>
    <w:multiLevelType w:val="hybridMultilevel"/>
    <w:tmpl w:val="DF684CD2"/>
    <w:lvl w:ilvl="0" w:tplc="84E268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AE56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65B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A0CB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FEF2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0843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FA38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5A9A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F624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D04EEA"/>
    <w:multiLevelType w:val="hybridMultilevel"/>
    <w:tmpl w:val="F5240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63277"/>
    <w:multiLevelType w:val="hybridMultilevel"/>
    <w:tmpl w:val="75C4504A"/>
    <w:lvl w:ilvl="0" w:tplc="7BC84D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78CE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CE59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BEBD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04FE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E80F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A61C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F8FA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B21B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D3774B"/>
    <w:multiLevelType w:val="hybridMultilevel"/>
    <w:tmpl w:val="236669B6"/>
    <w:lvl w:ilvl="0" w:tplc="BE92661E">
      <w:start w:val="1"/>
      <w:numFmt w:val="decimal"/>
      <w:lvlText w:val="%1."/>
      <w:lvlJc w:val="left"/>
      <w:pPr>
        <w:ind w:left="5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9" w:hanging="360"/>
      </w:pPr>
    </w:lvl>
    <w:lvl w:ilvl="2" w:tplc="0419001B" w:tentative="1">
      <w:start w:val="1"/>
      <w:numFmt w:val="lowerRoman"/>
      <w:lvlText w:val="%3."/>
      <w:lvlJc w:val="right"/>
      <w:pPr>
        <w:ind w:left="1969" w:hanging="180"/>
      </w:pPr>
    </w:lvl>
    <w:lvl w:ilvl="3" w:tplc="0419000F" w:tentative="1">
      <w:start w:val="1"/>
      <w:numFmt w:val="decimal"/>
      <w:lvlText w:val="%4."/>
      <w:lvlJc w:val="left"/>
      <w:pPr>
        <w:ind w:left="2689" w:hanging="360"/>
      </w:pPr>
    </w:lvl>
    <w:lvl w:ilvl="4" w:tplc="04190019" w:tentative="1">
      <w:start w:val="1"/>
      <w:numFmt w:val="lowerLetter"/>
      <w:lvlText w:val="%5."/>
      <w:lvlJc w:val="left"/>
      <w:pPr>
        <w:ind w:left="3409" w:hanging="360"/>
      </w:pPr>
    </w:lvl>
    <w:lvl w:ilvl="5" w:tplc="0419001B" w:tentative="1">
      <w:start w:val="1"/>
      <w:numFmt w:val="lowerRoman"/>
      <w:lvlText w:val="%6."/>
      <w:lvlJc w:val="right"/>
      <w:pPr>
        <w:ind w:left="4129" w:hanging="180"/>
      </w:pPr>
    </w:lvl>
    <w:lvl w:ilvl="6" w:tplc="0419000F" w:tentative="1">
      <w:start w:val="1"/>
      <w:numFmt w:val="decimal"/>
      <w:lvlText w:val="%7."/>
      <w:lvlJc w:val="left"/>
      <w:pPr>
        <w:ind w:left="4849" w:hanging="360"/>
      </w:pPr>
    </w:lvl>
    <w:lvl w:ilvl="7" w:tplc="04190019" w:tentative="1">
      <w:start w:val="1"/>
      <w:numFmt w:val="lowerLetter"/>
      <w:lvlText w:val="%8."/>
      <w:lvlJc w:val="left"/>
      <w:pPr>
        <w:ind w:left="5569" w:hanging="360"/>
      </w:pPr>
    </w:lvl>
    <w:lvl w:ilvl="8" w:tplc="0419001B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5" w15:restartNumberingAfterBreak="0">
    <w:nsid w:val="1A0B3EFE"/>
    <w:multiLevelType w:val="hybridMultilevel"/>
    <w:tmpl w:val="4A867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A31FD7"/>
    <w:multiLevelType w:val="hybridMultilevel"/>
    <w:tmpl w:val="984E5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0B39FA"/>
    <w:multiLevelType w:val="hybridMultilevel"/>
    <w:tmpl w:val="EC8408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139CC"/>
    <w:multiLevelType w:val="hybridMultilevel"/>
    <w:tmpl w:val="08C02C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22B05"/>
    <w:multiLevelType w:val="hybridMultilevel"/>
    <w:tmpl w:val="A3F69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405DA"/>
    <w:multiLevelType w:val="hybridMultilevel"/>
    <w:tmpl w:val="59BCF832"/>
    <w:lvl w:ilvl="0" w:tplc="1A9AD4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B0B6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D800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C68B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66CA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78435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6A97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58FE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6568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FF2222"/>
    <w:multiLevelType w:val="hybridMultilevel"/>
    <w:tmpl w:val="A85C4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DC0101"/>
    <w:multiLevelType w:val="hybridMultilevel"/>
    <w:tmpl w:val="4E7C67D6"/>
    <w:lvl w:ilvl="0" w:tplc="DAFA6A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7C20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68C1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4E63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FC02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70FC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7029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32CD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AA11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A01896"/>
    <w:multiLevelType w:val="hybridMultilevel"/>
    <w:tmpl w:val="977AA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AA0024"/>
    <w:multiLevelType w:val="hybridMultilevel"/>
    <w:tmpl w:val="87F2B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C75839"/>
    <w:multiLevelType w:val="hybridMultilevel"/>
    <w:tmpl w:val="0068D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2C7421"/>
    <w:multiLevelType w:val="hybridMultilevel"/>
    <w:tmpl w:val="E3189C38"/>
    <w:lvl w:ilvl="0" w:tplc="7CC61C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0CAA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C80C8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CE37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181C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FE15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02A9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7254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101C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FB54AE"/>
    <w:multiLevelType w:val="hybridMultilevel"/>
    <w:tmpl w:val="D81A0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CF207D"/>
    <w:multiLevelType w:val="hybridMultilevel"/>
    <w:tmpl w:val="343A178C"/>
    <w:lvl w:ilvl="0" w:tplc="747E9A26">
      <w:start w:val="1"/>
      <w:numFmt w:val="decimal"/>
      <w:lvlText w:val="%1."/>
      <w:lvlJc w:val="left"/>
      <w:pPr>
        <w:ind w:left="1905" w:hanging="15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571A7D"/>
    <w:multiLevelType w:val="hybridMultilevel"/>
    <w:tmpl w:val="EAD48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6763B4"/>
    <w:multiLevelType w:val="hybridMultilevel"/>
    <w:tmpl w:val="A364A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580E97"/>
    <w:multiLevelType w:val="hybridMultilevel"/>
    <w:tmpl w:val="DF684CD2"/>
    <w:lvl w:ilvl="0" w:tplc="84E268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AE56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65B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A0CB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FEF2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0843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FA38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5A9A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F624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9A5591"/>
    <w:multiLevelType w:val="hybridMultilevel"/>
    <w:tmpl w:val="99ACD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263798"/>
    <w:multiLevelType w:val="hybridMultilevel"/>
    <w:tmpl w:val="B33A2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C975BE"/>
    <w:multiLevelType w:val="hybridMultilevel"/>
    <w:tmpl w:val="9E827C90"/>
    <w:lvl w:ilvl="0" w:tplc="FBC2DD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83A85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E0D2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B2F4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BC865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46FD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9348F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CEEF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602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19A71D1"/>
    <w:multiLevelType w:val="hybridMultilevel"/>
    <w:tmpl w:val="7C4E4F2C"/>
    <w:lvl w:ilvl="0" w:tplc="D5E2F3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A5A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8E4A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88A4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180D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AE45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4A0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5E62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5E0B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88904BD"/>
    <w:multiLevelType w:val="hybridMultilevel"/>
    <w:tmpl w:val="F086C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3415B1"/>
    <w:multiLevelType w:val="hybridMultilevel"/>
    <w:tmpl w:val="184A43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251153"/>
    <w:multiLevelType w:val="hybridMultilevel"/>
    <w:tmpl w:val="FC526AA8"/>
    <w:lvl w:ilvl="0" w:tplc="2D0C7B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3821FD"/>
    <w:multiLevelType w:val="hybridMultilevel"/>
    <w:tmpl w:val="2A1AAA56"/>
    <w:lvl w:ilvl="0" w:tplc="2D8800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5EA34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F007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A2C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B805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1EDB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8053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DAAB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AEAC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884137"/>
    <w:multiLevelType w:val="hybridMultilevel"/>
    <w:tmpl w:val="495CB3D0"/>
    <w:lvl w:ilvl="0" w:tplc="E27A05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670F3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C801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940A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CC9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EA80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7E1C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5061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8B4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9F5F91"/>
    <w:multiLevelType w:val="hybridMultilevel"/>
    <w:tmpl w:val="D81A0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8E1219"/>
    <w:multiLevelType w:val="hybridMultilevel"/>
    <w:tmpl w:val="F36E580C"/>
    <w:lvl w:ilvl="0" w:tplc="1576D12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30DD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2E74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DA56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6A06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5CC4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ECFC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6C29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FEA4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03A5576"/>
    <w:multiLevelType w:val="hybridMultilevel"/>
    <w:tmpl w:val="A2CAC2AA"/>
    <w:lvl w:ilvl="0" w:tplc="9B3CBE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CAD9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5CFC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B203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8C4D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4AEC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0A57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84EB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3893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6691E8A"/>
    <w:multiLevelType w:val="hybridMultilevel"/>
    <w:tmpl w:val="89EEF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AD3723"/>
    <w:multiLevelType w:val="hybridMultilevel"/>
    <w:tmpl w:val="D3646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C11BDC"/>
    <w:multiLevelType w:val="hybridMultilevel"/>
    <w:tmpl w:val="316EC828"/>
    <w:lvl w:ilvl="0" w:tplc="568A75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956603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BA2C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AE9C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5602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68BD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5C21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6AB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2E23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D2C7C5B"/>
    <w:multiLevelType w:val="hybridMultilevel"/>
    <w:tmpl w:val="6400E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4B65A9"/>
    <w:multiLevelType w:val="hybridMultilevel"/>
    <w:tmpl w:val="9906F708"/>
    <w:lvl w:ilvl="0" w:tplc="95FC799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CA55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A67F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80DF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66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CE9C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3C25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8DC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407A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7879EE"/>
    <w:multiLevelType w:val="hybridMultilevel"/>
    <w:tmpl w:val="223A8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270D90"/>
    <w:multiLevelType w:val="hybridMultilevel"/>
    <w:tmpl w:val="7FD23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837BB8"/>
    <w:multiLevelType w:val="hybridMultilevel"/>
    <w:tmpl w:val="48C8B018"/>
    <w:lvl w:ilvl="0" w:tplc="1BBC6C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EC3C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0584C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0220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AC2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2262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9EF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46FA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A268A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A793A52"/>
    <w:multiLevelType w:val="hybridMultilevel"/>
    <w:tmpl w:val="C750C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8C4AA1"/>
    <w:multiLevelType w:val="hybridMultilevel"/>
    <w:tmpl w:val="A28C5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3"/>
  </w:num>
  <w:num w:numId="3">
    <w:abstractNumId w:val="16"/>
  </w:num>
  <w:num w:numId="4">
    <w:abstractNumId w:val="3"/>
  </w:num>
  <w:num w:numId="5">
    <w:abstractNumId w:val="10"/>
  </w:num>
  <w:num w:numId="6">
    <w:abstractNumId w:val="36"/>
  </w:num>
  <w:num w:numId="7">
    <w:abstractNumId w:val="25"/>
  </w:num>
  <w:num w:numId="8">
    <w:abstractNumId w:val="29"/>
  </w:num>
  <w:num w:numId="9">
    <w:abstractNumId w:val="24"/>
  </w:num>
  <w:num w:numId="10">
    <w:abstractNumId w:val="30"/>
  </w:num>
  <w:num w:numId="11">
    <w:abstractNumId w:val="21"/>
  </w:num>
  <w:num w:numId="12">
    <w:abstractNumId w:val="41"/>
  </w:num>
  <w:num w:numId="13">
    <w:abstractNumId w:val="32"/>
  </w:num>
  <w:num w:numId="14">
    <w:abstractNumId w:val="38"/>
  </w:num>
  <w:num w:numId="15">
    <w:abstractNumId w:val="0"/>
  </w:num>
  <w:num w:numId="16">
    <w:abstractNumId w:val="11"/>
  </w:num>
  <w:num w:numId="17">
    <w:abstractNumId w:val="14"/>
  </w:num>
  <w:num w:numId="18">
    <w:abstractNumId w:val="15"/>
  </w:num>
  <w:num w:numId="19">
    <w:abstractNumId w:val="43"/>
  </w:num>
  <w:num w:numId="20">
    <w:abstractNumId w:val="20"/>
  </w:num>
  <w:num w:numId="21">
    <w:abstractNumId w:val="13"/>
  </w:num>
  <w:num w:numId="22">
    <w:abstractNumId w:val="35"/>
  </w:num>
  <w:num w:numId="23">
    <w:abstractNumId w:val="39"/>
  </w:num>
  <w:num w:numId="24">
    <w:abstractNumId w:val="18"/>
  </w:num>
  <w:num w:numId="25">
    <w:abstractNumId w:val="28"/>
  </w:num>
  <w:num w:numId="26">
    <w:abstractNumId w:val="4"/>
  </w:num>
  <w:num w:numId="27">
    <w:abstractNumId w:val="1"/>
  </w:num>
  <w:num w:numId="28">
    <w:abstractNumId w:val="8"/>
  </w:num>
  <w:num w:numId="29">
    <w:abstractNumId w:val="37"/>
  </w:num>
  <w:num w:numId="30">
    <w:abstractNumId w:val="27"/>
  </w:num>
  <w:num w:numId="31">
    <w:abstractNumId w:val="34"/>
  </w:num>
  <w:num w:numId="32">
    <w:abstractNumId w:val="9"/>
  </w:num>
  <w:num w:numId="33">
    <w:abstractNumId w:val="7"/>
  </w:num>
  <w:num w:numId="34">
    <w:abstractNumId w:val="31"/>
  </w:num>
  <w:num w:numId="35">
    <w:abstractNumId w:val="42"/>
  </w:num>
  <w:num w:numId="36">
    <w:abstractNumId w:val="17"/>
  </w:num>
  <w:num w:numId="37">
    <w:abstractNumId w:val="40"/>
  </w:num>
  <w:num w:numId="38">
    <w:abstractNumId w:val="6"/>
  </w:num>
  <w:num w:numId="39">
    <w:abstractNumId w:val="23"/>
  </w:num>
  <w:num w:numId="40">
    <w:abstractNumId w:val="2"/>
  </w:num>
  <w:num w:numId="41">
    <w:abstractNumId w:val="22"/>
  </w:num>
  <w:num w:numId="42">
    <w:abstractNumId w:val="26"/>
  </w:num>
  <w:num w:numId="43">
    <w:abstractNumId w:val="5"/>
  </w:num>
  <w:num w:numId="44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24F"/>
    <w:rsid w:val="00005376"/>
    <w:rsid w:val="00010425"/>
    <w:rsid w:val="0001349F"/>
    <w:rsid w:val="000138C4"/>
    <w:rsid w:val="00014D9F"/>
    <w:rsid w:val="00017108"/>
    <w:rsid w:val="00023D7D"/>
    <w:rsid w:val="000246B7"/>
    <w:rsid w:val="000324D3"/>
    <w:rsid w:val="00041641"/>
    <w:rsid w:val="00043A18"/>
    <w:rsid w:val="00045F0D"/>
    <w:rsid w:val="00047396"/>
    <w:rsid w:val="00056537"/>
    <w:rsid w:val="00056C72"/>
    <w:rsid w:val="00061BEB"/>
    <w:rsid w:val="000632B6"/>
    <w:rsid w:val="000665A4"/>
    <w:rsid w:val="0006699B"/>
    <w:rsid w:val="00077FBE"/>
    <w:rsid w:val="000809A7"/>
    <w:rsid w:val="00081FBB"/>
    <w:rsid w:val="00090066"/>
    <w:rsid w:val="00090B12"/>
    <w:rsid w:val="00091C77"/>
    <w:rsid w:val="00091CD8"/>
    <w:rsid w:val="000920F1"/>
    <w:rsid w:val="000923C1"/>
    <w:rsid w:val="00092AA6"/>
    <w:rsid w:val="00095133"/>
    <w:rsid w:val="00096F01"/>
    <w:rsid w:val="00097267"/>
    <w:rsid w:val="00097EBC"/>
    <w:rsid w:val="000A1832"/>
    <w:rsid w:val="000A39AA"/>
    <w:rsid w:val="000A7042"/>
    <w:rsid w:val="000A7C32"/>
    <w:rsid w:val="000B148E"/>
    <w:rsid w:val="000B1B78"/>
    <w:rsid w:val="000B2852"/>
    <w:rsid w:val="000B5F8B"/>
    <w:rsid w:val="000B74C5"/>
    <w:rsid w:val="000B7F7C"/>
    <w:rsid w:val="000C0937"/>
    <w:rsid w:val="000C20A4"/>
    <w:rsid w:val="000C25B0"/>
    <w:rsid w:val="000C329C"/>
    <w:rsid w:val="000C4638"/>
    <w:rsid w:val="000C6963"/>
    <w:rsid w:val="000C760E"/>
    <w:rsid w:val="000C7DA0"/>
    <w:rsid w:val="000D02CE"/>
    <w:rsid w:val="000D0B76"/>
    <w:rsid w:val="000D1C73"/>
    <w:rsid w:val="000D1ED0"/>
    <w:rsid w:val="000D3350"/>
    <w:rsid w:val="000E224C"/>
    <w:rsid w:val="000E579A"/>
    <w:rsid w:val="000E61C9"/>
    <w:rsid w:val="000F1219"/>
    <w:rsid w:val="000F33FA"/>
    <w:rsid w:val="000F4D83"/>
    <w:rsid w:val="000F534B"/>
    <w:rsid w:val="000F7EF5"/>
    <w:rsid w:val="00100021"/>
    <w:rsid w:val="001007A7"/>
    <w:rsid w:val="001013A2"/>
    <w:rsid w:val="001021D1"/>
    <w:rsid w:val="001031D6"/>
    <w:rsid w:val="00103BE1"/>
    <w:rsid w:val="00107EEC"/>
    <w:rsid w:val="00110448"/>
    <w:rsid w:val="001134CD"/>
    <w:rsid w:val="00113B2E"/>
    <w:rsid w:val="00115FF2"/>
    <w:rsid w:val="00121F72"/>
    <w:rsid w:val="00125B1B"/>
    <w:rsid w:val="001266A1"/>
    <w:rsid w:val="001304F8"/>
    <w:rsid w:val="00135BC0"/>
    <w:rsid w:val="001364A3"/>
    <w:rsid w:val="00136617"/>
    <w:rsid w:val="00136879"/>
    <w:rsid w:val="00140AC2"/>
    <w:rsid w:val="00142314"/>
    <w:rsid w:val="001431B9"/>
    <w:rsid w:val="001435AA"/>
    <w:rsid w:val="00146241"/>
    <w:rsid w:val="00150445"/>
    <w:rsid w:val="00155AAE"/>
    <w:rsid w:val="00155C2D"/>
    <w:rsid w:val="00157DC0"/>
    <w:rsid w:val="00164F41"/>
    <w:rsid w:val="001673D6"/>
    <w:rsid w:val="00167B50"/>
    <w:rsid w:val="001707A4"/>
    <w:rsid w:val="00174BBF"/>
    <w:rsid w:val="0017793D"/>
    <w:rsid w:val="001809D7"/>
    <w:rsid w:val="0018323F"/>
    <w:rsid w:val="00184D4F"/>
    <w:rsid w:val="001877A9"/>
    <w:rsid w:val="00193AE3"/>
    <w:rsid w:val="001940B9"/>
    <w:rsid w:val="001A1FB9"/>
    <w:rsid w:val="001A4021"/>
    <w:rsid w:val="001A5550"/>
    <w:rsid w:val="001A7450"/>
    <w:rsid w:val="001B70B1"/>
    <w:rsid w:val="001C18A7"/>
    <w:rsid w:val="001C4820"/>
    <w:rsid w:val="001C4CE9"/>
    <w:rsid w:val="001C7C8E"/>
    <w:rsid w:val="001C7FBB"/>
    <w:rsid w:val="001D0899"/>
    <w:rsid w:val="001D147A"/>
    <w:rsid w:val="001D1A7B"/>
    <w:rsid w:val="001D1FFF"/>
    <w:rsid w:val="001D4419"/>
    <w:rsid w:val="001D653B"/>
    <w:rsid w:val="001D7673"/>
    <w:rsid w:val="001E3ADB"/>
    <w:rsid w:val="001E62EC"/>
    <w:rsid w:val="001F100E"/>
    <w:rsid w:val="001F19D3"/>
    <w:rsid w:val="001F219D"/>
    <w:rsid w:val="001F4B37"/>
    <w:rsid w:val="001F5BBA"/>
    <w:rsid w:val="001F7AB0"/>
    <w:rsid w:val="001F7F3C"/>
    <w:rsid w:val="00203A40"/>
    <w:rsid w:val="00206298"/>
    <w:rsid w:val="0021050C"/>
    <w:rsid w:val="00210744"/>
    <w:rsid w:val="00216572"/>
    <w:rsid w:val="00222271"/>
    <w:rsid w:val="002246A7"/>
    <w:rsid w:val="00225F2E"/>
    <w:rsid w:val="002262BD"/>
    <w:rsid w:val="00227801"/>
    <w:rsid w:val="00227E10"/>
    <w:rsid w:val="00230208"/>
    <w:rsid w:val="002307E2"/>
    <w:rsid w:val="0023167D"/>
    <w:rsid w:val="00234874"/>
    <w:rsid w:val="00235D9F"/>
    <w:rsid w:val="00241F5F"/>
    <w:rsid w:val="00242796"/>
    <w:rsid w:val="00247C77"/>
    <w:rsid w:val="00252DD5"/>
    <w:rsid w:val="00253278"/>
    <w:rsid w:val="00253664"/>
    <w:rsid w:val="002558A5"/>
    <w:rsid w:val="00261985"/>
    <w:rsid w:val="00263812"/>
    <w:rsid w:val="002647DC"/>
    <w:rsid w:val="002660FC"/>
    <w:rsid w:val="00267555"/>
    <w:rsid w:val="0026785B"/>
    <w:rsid w:val="002715FA"/>
    <w:rsid w:val="0027187A"/>
    <w:rsid w:val="0027397C"/>
    <w:rsid w:val="00273AC4"/>
    <w:rsid w:val="00285C0D"/>
    <w:rsid w:val="002868AD"/>
    <w:rsid w:val="002876AA"/>
    <w:rsid w:val="0029182B"/>
    <w:rsid w:val="00291E1A"/>
    <w:rsid w:val="00294C69"/>
    <w:rsid w:val="00295BBD"/>
    <w:rsid w:val="002960EE"/>
    <w:rsid w:val="002A186A"/>
    <w:rsid w:val="002A1E02"/>
    <w:rsid w:val="002A4460"/>
    <w:rsid w:val="002A60B7"/>
    <w:rsid w:val="002A6661"/>
    <w:rsid w:val="002A7C11"/>
    <w:rsid w:val="002B03FC"/>
    <w:rsid w:val="002B692E"/>
    <w:rsid w:val="002B7A94"/>
    <w:rsid w:val="002C049F"/>
    <w:rsid w:val="002C1B45"/>
    <w:rsid w:val="002C6431"/>
    <w:rsid w:val="002D0481"/>
    <w:rsid w:val="002D2352"/>
    <w:rsid w:val="002D5222"/>
    <w:rsid w:val="002D6BDF"/>
    <w:rsid w:val="002D722C"/>
    <w:rsid w:val="002D7EC3"/>
    <w:rsid w:val="002E2856"/>
    <w:rsid w:val="002F1BBE"/>
    <w:rsid w:val="002F2693"/>
    <w:rsid w:val="002F3B35"/>
    <w:rsid w:val="002F6C53"/>
    <w:rsid w:val="00302952"/>
    <w:rsid w:val="003056B5"/>
    <w:rsid w:val="00306D02"/>
    <w:rsid w:val="00306D47"/>
    <w:rsid w:val="00307CC5"/>
    <w:rsid w:val="00313CE1"/>
    <w:rsid w:val="003216DC"/>
    <w:rsid w:val="00325283"/>
    <w:rsid w:val="00325B92"/>
    <w:rsid w:val="00327F28"/>
    <w:rsid w:val="00330F10"/>
    <w:rsid w:val="003323DA"/>
    <w:rsid w:val="003329A1"/>
    <w:rsid w:val="0033414E"/>
    <w:rsid w:val="0034126E"/>
    <w:rsid w:val="00343B1B"/>
    <w:rsid w:val="00345C9A"/>
    <w:rsid w:val="003466AB"/>
    <w:rsid w:val="0034798E"/>
    <w:rsid w:val="003514D1"/>
    <w:rsid w:val="00352A96"/>
    <w:rsid w:val="00356F7E"/>
    <w:rsid w:val="00357EE3"/>
    <w:rsid w:val="00362340"/>
    <w:rsid w:val="00362B1D"/>
    <w:rsid w:val="00362BC0"/>
    <w:rsid w:val="003645B7"/>
    <w:rsid w:val="00365050"/>
    <w:rsid w:val="0036536B"/>
    <w:rsid w:val="003670A6"/>
    <w:rsid w:val="003674EA"/>
    <w:rsid w:val="00373B4B"/>
    <w:rsid w:val="00374D2F"/>
    <w:rsid w:val="00377A9A"/>
    <w:rsid w:val="0038021B"/>
    <w:rsid w:val="00381BE4"/>
    <w:rsid w:val="00385FEB"/>
    <w:rsid w:val="00391199"/>
    <w:rsid w:val="00391325"/>
    <w:rsid w:val="00394858"/>
    <w:rsid w:val="003956BF"/>
    <w:rsid w:val="003956D3"/>
    <w:rsid w:val="0039714C"/>
    <w:rsid w:val="003A2DD9"/>
    <w:rsid w:val="003A3E9E"/>
    <w:rsid w:val="003A3FE0"/>
    <w:rsid w:val="003A44AB"/>
    <w:rsid w:val="003A58C8"/>
    <w:rsid w:val="003C6B60"/>
    <w:rsid w:val="003D3BBA"/>
    <w:rsid w:val="003E1677"/>
    <w:rsid w:val="003E2AD8"/>
    <w:rsid w:val="003E667E"/>
    <w:rsid w:val="003E7F4E"/>
    <w:rsid w:val="003F2190"/>
    <w:rsid w:val="003F4AD1"/>
    <w:rsid w:val="003F55B5"/>
    <w:rsid w:val="003F7AD0"/>
    <w:rsid w:val="004002E3"/>
    <w:rsid w:val="00404796"/>
    <w:rsid w:val="00405B83"/>
    <w:rsid w:val="00413B48"/>
    <w:rsid w:val="00417B81"/>
    <w:rsid w:val="004213A8"/>
    <w:rsid w:val="00421A60"/>
    <w:rsid w:val="00422F0E"/>
    <w:rsid w:val="00424238"/>
    <w:rsid w:val="004268BF"/>
    <w:rsid w:val="00426CAB"/>
    <w:rsid w:val="00431B84"/>
    <w:rsid w:val="0043396F"/>
    <w:rsid w:val="00435604"/>
    <w:rsid w:val="0044376B"/>
    <w:rsid w:val="00452E04"/>
    <w:rsid w:val="0045504C"/>
    <w:rsid w:val="00461C45"/>
    <w:rsid w:val="00463857"/>
    <w:rsid w:val="00467021"/>
    <w:rsid w:val="00467026"/>
    <w:rsid w:val="00471D5D"/>
    <w:rsid w:val="00477605"/>
    <w:rsid w:val="00477FA4"/>
    <w:rsid w:val="00482ABC"/>
    <w:rsid w:val="00483509"/>
    <w:rsid w:val="00485FE2"/>
    <w:rsid w:val="00490D0E"/>
    <w:rsid w:val="00491BB1"/>
    <w:rsid w:val="00492839"/>
    <w:rsid w:val="00492B09"/>
    <w:rsid w:val="00493205"/>
    <w:rsid w:val="0049363D"/>
    <w:rsid w:val="00494009"/>
    <w:rsid w:val="00494E4E"/>
    <w:rsid w:val="00494F81"/>
    <w:rsid w:val="00497D92"/>
    <w:rsid w:val="00497F61"/>
    <w:rsid w:val="004A64D8"/>
    <w:rsid w:val="004A6CC7"/>
    <w:rsid w:val="004B1258"/>
    <w:rsid w:val="004B344B"/>
    <w:rsid w:val="004B34F6"/>
    <w:rsid w:val="004B65F2"/>
    <w:rsid w:val="004B75B4"/>
    <w:rsid w:val="004C1A05"/>
    <w:rsid w:val="004C22A9"/>
    <w:rsid w:val="004C30F6"/>
    <w:rsid w:val="004C3320"/>
    <w:rsid w:val="004C7803"/>
    <w:rsid w:val="004D3A3E"/>
    <w:rsid w:val="004D7BF4"/>
    <w:rsid w:val="004E2AC7"/>
    <w:rsid w:val="004E2F6D"/>
    <w:rsid w:val="004F25C9"/>
    <w:rsid w:val="004F343F"/>
    <w:rsid w:val="004F3E1D"/>
    <w:rsid w:val="004F4262"/>
    <w:rsid w:val="004F4BE9"/>
    <w:rsid w:val="00500240"/>
    <w:rsid w:val="00505987"/>
    <w:rsid w:val="00505BB9"/>
    <w:rsid w:val="00505BD9"/>
    <w:rsid w:val="00511AE5"/>
    <w:rsid w:val="00512E19"/>
    <w:rsid w:val="00514777"/>
    <w:rsid w:val="00515DA4"/>
    <w:rsid w:val="00516E8C"/>
    <w:rsid w:val="005208F3"/>
    <w:rsid w:val="0053012D"/>
    <w:rsid w:val="00530253"/>
    <w:rsid w:val="00532616"/>
    <w:rsid w:val="00532A01"/>
    <w:rsid w:val="00535D39"/>
    <w:rsid w:val="00536DF4"/>
    <w:rsid w:val="00540472"/>
    <w:rsid w:val="00546F6A"/>
    <w:rsid w:val="005557C3"/>
    <w:rsid w:val="00555D2C"/>
    <w:rsid w:val="00562DCD"/>
    <w:rsid w:val="00571370"/>
    <w:rsid w:val="00571B67"/>
    <w:rsid w:val="00571DA3"/>
    <w:rsid w:val="005748F1"/>
    <w:rsid w:val="00580385"/>
    <w:rsid w:val="00580978"/>
    <w:rsid w:val="00581044"/>
    <w:rsid w:val="005845DE"/>
    <w:rsid w:val="00585580"/>
    <w:rsid w:val="00587C8E"/>
    <w:rsid w:val="0059124C"/>
    <w:rsid w:val="00591431"/>
    <w:rsid w:val="00594AD8"/>
    <w:rsid w:val="005A2A84"/>
    <w:rsid w:val="005A2ED0"/>
    <w:rsid w:val="005A4FAC"/>
    <w:rsid w:val="005A51B3"/>
    <w:rsid w:val="005A57A5"/>
    <w:rsid w:val="005B0806"/>
    <w:rsid w:val="005B44BB"/>
    <w:rsid w:val="005B4865"/>
    <w:rsid w:val="005C1EE4"/>
    <w:rsid w:val="005C26DF"/>
    <w:rsid w:val="005C42A0"/>
    <w:rsid w:val="005C4535"/>
    <w:rsid w:val="005C7CF6"/>
    <w:rsid w:val="005D0E96"/>
    <w:rsid w:val="005D0F58"/>
    <w:rsid w:val="005D6FAF"/>
    <w:rsid w:val="005D735D"/>
    <w:rsid w:val="005D7D5C"/>
    <w:rsid w:val="005E06CF"/>
    <w:rsid w:val="005E11BF"/>
    <w:rsid w:val="005E3307"/>
    <w:rsid w:val="005E4CEF"/>
    <w:rsid w:val="005E6AF0"/>
    <w:rsid w:val="005E6C51"/>
    <w:rsid w:val="005F156C"/>
    <w:rsid w:val="005F1D97"/>
    <w:rsid w:val="005F39B5"/>
    <w:rsid w:val="005F4C70"/>
    <w:rsid w:val="006016E3"/>
    <w:rsid w:val="00605B99"/>
    <w:rsid w:val="00606E44"/>
    <w:rsid w:val="0061027C"/>
    <w:rsid w:val="006106AE"/>
    <w:rsid w:val="00610EBE"/>
    <w:rsid w:val="0061123B"/>
    <w:rsid w:val="006131BD"/>
    <w:rsid w:val="00613FAC"/>
    <w:rsid w:val="006143A1"/>
    <w:rsid w:val="00616037"/>
    <w:rsid w:val="00617554"/>
    <w:rsid w:val="00621DC7"/>
    <w:rsid w:val="00623836"/>
    <w:rsid w:val="00627952"/>
    <w:rsid w:val="00630E64"/>
    <w:rsid w:val="006311D8"/>
    <w:rsid w:val="00631B1B"/>
    <w:rsid w:val="006330AE"/>
    <w:rsid w:val="006339B1"/>
    <w:rsid w:val="00633FCF"/>
    <w:rsid w:val="00635C2C"/>
    <w:rsid w:val="0064358F"/>
    <w:rsid w:val="006455C2"/>
    <w:rsid w:val="00645877"/>
    <w:rsid w:val="0065407A"/>
    <w:rsid w:val="00656696"/>
    <w:rsid w:val="00660864"/>
    <w:rsid w:val="00664AC6"/>
    <w:rsid w:val="00666838"/>
    <w:rsid w:val="00667E0F"/>
    <w:rsid w:val="006711D0"/>
    <w:rsid w:val="00671A71"/>
    <w:rsid w:val="00675DAD"/>
    <w:rsid w:val="00676977"/>
    <w:rsid w:val="0068120F"/>
    <w:rsid w:val="00685E4F"/>
    <w:rsid w:val="006900EB"/>
    <w:rsid w:val="00693F4C"/>
    <w:rsid w:val="00694277"/>
    <w:rsid w:val="00694A33"/>
    <w:rsid w:val="006950C0"/>
    <w:rsid w:val="006A0670"/>
    <w:rsid w:val="006A69B5"/>
    <w:rsid w:val="006B1350"/>
    <w:rsid w:val="006B2194"/>
    <w:rsid w:val="006B2F5E"/>
    <w:rsid w:val="006B3368"/>
    <w:rsid w:val="006B5E07"/>
    <w:rsid w:val="006B7953"/>
    <w:rsid w:val="006C0619"/>
    <w:rsid w:val="006C0B47"/>
    <w:rsid w:val="006C2552"/>
    <w:rsid w:val="006C2AF3"/>
    <w:rsid w:val="006C47F0"/>
    <w:rsid w:val="006C7808"/>
    <w:rsid w:val="006C7C39"/>
    <w:rsid w:val="006D2457"/>
    <w:rsid w:val="006D6451"/>
    <w:rsid w:val="006D752A"/>
    <w:rsid w:val="006E1B85"/>
    <w:rsid w:val="006E4F7B"/>
    <w:rsid w:val="006E5EAC"/>
    <w:rsid w:val="006E61E8"/>
    <w:rsid w:val="006F2018"/>
    <w:rsid w:val="006F2FF0"/>
    <w:rsid w:val="006F42BD"/>
    <w:rsid w:val="006F474C"/>
    <w:rsid w:val="00701251"/>
    <w:rsid w:val="0070685E"/>
    <w:rsid w:val="00707034"/>
    <w:rsid w:val="00712149"/>
    <w:rsid w:val="007134C6"/>
    <w:rsid w:val="0071461D"/>
    <w:rsid w:val="00717204"/>
    <w:rsid w:val="00721BE0"/>
    <w:rsid w:val="00722C81"/>
    <w:rsid w:val="00724024"/>
    <w:rsid w:val="00730296"/>
    <w:rsid w:val="0073180D"/>
    <w:rsid w:val="007328D5"/>
    <w:rsid w:val="00732FB8"/>
    <w:rsid w:val="00734392"/>
    <w:rsid w:val="0073593F"/>
    <w:rsid w:val="00737143"/>
    <w:rsid w:val="00746DA3"/>
    <w:rsid w:val="007555EC"/>
    <w:rsid w:val="00755768"/>
    <w:rsid w:val="00760994"/>
    <w:rsid w:val="00762948"/>
    <w:rsid w:val="00774545"/>
    <w:rsid w:val="0077668A"/>
    <w:rsid w:val="00780C00"/>
    <w:rsid w:val="00782614"/>
    <w:rsid w:val="00782F2D"/>
    <w:rsid w:val="00785986"/>
    <w:rsid w:val="007862A8"/>
    <w:rsid w:val="007863FD"/>
    <w:rsid w:val="007902A3"/>
    <w:rsid w:val="00790717"/>
    <w:rsid w:val="00790AA1"/>
    <w:rsid w:val="007934B4"/>
    <w:rsid w:val="0079356A"/>
    <w:rsid w:val="00793884"/>
    <w:rsid w:val="0079621D"/>
    <w:rsid w:val="007975D7"/>
    <w:rsid w:val="007A0ED6"/>
    <w:rsid w:val="007A3673"/>
    <w:rsid w:val="007A4538"/>
    <w:rsid w:val="007A7421"/>
    <w:rsid w:val="007B3144"/>
    <w:rsid w:val="007C1BA8"/>
    <w:rsid w:val="007C225A"/>
    <w:rsid w:val="007C29FA"/>
    <w:rsid w:val="007C4EFE"/>
    <w:rsid w:val="007C6183"/>
    <w:rsid w:val="007D10B4"/>
    <w:rsid w:val="007D14BD"/>
    <w:rsid w:val="007D2180"/>
    <w:rsid w:val="007D2835"/>
    <w:rsid w:val="007D2B1B"/>
    <w:rsid w:val="007D3518"/>
    <w:rsid w:val="007D4AEB"/>
    <w:rsid w:val="007D684F"/>
    <w:rsid w:val="007D6FE3"/>
    <w:rsid w:val="007D7991"/>
    <w:rsid w:val="007E026F"/>
    <w:rsid w:val="007E21C5"/>
    <w:rsid w:val="007E5060"/>
    <w:rsid w:val="007E53AA"/>
    <w:rsid w:val="007E53AC"/>
    <w:rsid w:val="007E612B"/>
    <w:rsid w:val="007E62F5"/>
    <w:rsid w:val="007F3A87"/>
    <w:rsid w:val="00800D58"/>
    <w:rsid w:val="00807B9C"/>
    <w:rsid w:val="008151AF"/>
    <w:rsid w:val="00817339"/>
    <w:rsid w:val="008175F6"/>
    <w:rsid w:val="00817910"/>
    <w:rsid w:val="00822D0C"/>
    <w:rsid w:val="00823E2E"/>
    <w:rsid w:val="00830D9A"/>
    <w:rsid w:val="008318EA"/>
    <w:rsid w:val="00831BDB"/>
    <w:rsid w:val="00831FA2"/>
    <w:rsid w:val="00836284"/>
    <w:rsid w:val="00836D00"/>
    <w:rsid w:val="00845709"/>
    <w:rsid w:val="00846551"/>
    <w:rsid w:val="008466E5"/>
    <w:rsid w:val="00846FCC"/>
    <w:rsid w:val="00852425"/>
    <w:rsid w:val="00852D74"/>
    <w:rsid w:val="00854783"/>
    <w:rsid w:val="00860625"/>
    <w:rsid w:val="00861FB9"/>
    <w:rsid w:val="008633BD"/>
    <w:rsid w:val="00865FCC"/>
    <w:rsid w:val="00867F94"/>
    <w:rsid w:val="00872F78"/>
    <w:rsid w:val="00875AC3"/>
    <w:rsid w:val="008767E1"/>
    <w:rsid w:val="008802F6"/>
    <w:rsid w:val="00880F1C"/>
    <w:rsid w:val="00885B7E"/>
    <w:rsid w:val="00886FC2"/>
    <w:rsid w:val="0088763C"/>
    <w:rsid w:val="00887CE0"/>
    <w:rsid w:val="008917FE"/>
    <w:rsid w:val="00894526"/>
    <w:rsid w:val="0089460B"/>
    <w:rsid w:val="00894999"/>
    <w:rsid w:val="008A0B62"/>
    <w:rsid w:val="008A64A3"/>
    <w:rsid w:val="008A76DF"/>
    <w:rsid w:val="008B0B6A"/>
    <w:rsid w:val="008B1B01"/>
    <w:rsid w:val="008B3E46"/>
    <w:rsid w:val="008B40CD"/>
    <w:rsid w:val="008B4EB6"/>
    <w:rsid w:val="008C0A78"/>
    <w:rsid w:val="008C449E"/>
    <w:rsid w:val="008C57DC"/>
    <w:rsid w:val="008C5BF9"/>
    <w:rsid w:val="008C6AAC"/>
    <w:rsid w:val="008D360C"/>
    <w:rsid w:val="008D54A4"/>
    <w:rsid w:val="008D5883"/>
    <w:rsid w:val="008D70E2"/>
    <w:rsid w:val="008D7DEF"/>
    <w:rsid w:val="008E28B4"/>
    <w:rsid w:val="008E298B"/>
    <w:rsid w:val="008E325A"/>
    <w:rsid w:val="008E730E"/>
    <w:rsid w:val="008F10C9"/>
    <w:rsid w:val="008F11C1"/>
    <w:rsid w:val="008F556C"/>
    <w:rsid w:val="008F5F72"/>
    <w:rsid w:val="0090300D"/>
    <w:rsid w:val="00903A62"/>
    <w:rsid w:val="009062CA"/>
    <w:rsid w:val="00912996"/>
    <w:rsid w:val="00912D8B"/>
    <w:rsid w:val="009145D7"/>
    <w:rsid w:val="0091467E"/>
    <w:rsid w:val="0091760C"/>
    <w:rsid w:val="0092003B"/>
    <w:rsid w:val="00926565"/>
    <w:rsid w:val="00927EB4"/>
    <w:rsid w:val="00930A92"/>
    <w:rsid w:val="00933E63"/>
    <w:rsid w:val="009340D4"/>
    <w:rsid w:val="00934332"/>
    <w:rsid w:val="009374C4"/>
    <w:rsid w:val="00940A16"/>
    <w:rsid w:val="00940DAB"/>
    <w:rsid w:val="0094464F"/>
    <w:rsid w:val="00944899"/>
    <w:rsid w:val="00951445"/>
    <w:rsid w:val="00953704"/>
    <w:rsid w:val="00956DCC"/>
    <w:rsid w:val="009608CD"/>
    <w:rsid w:val="0096135F"/>
    <w:rsid w:val="00963494"/>
    <w:rsid w:val="00965F19"/>
    <w:rsid w:val="00974805"/>
    <w:rsid w:val="00976936"/>
    <w:rsid w:val="00977E36"/>
    <w:rsid w:val="0098133B"/>
    <w:rsid w:val="009839BD"/>
    <w:rsid w:val="009842A4"/>
    <w:rsid w:val="00986135"/>
    <w:rsid w:val="00986477"/>
    <w:rsid w:val="00990232"/>
    <w:rsid w:val="00996D16"/>
    <w:rsid w:val="009A3E2B"/>
    <w:rsid w:val="009A632B"/>
    <w:rsid w:val="009B1B6B"/>
    <w:rsid w:val="009B2723"/>
    <w:rsid w:val="009B3FBF"/>
    <w:rsid w:val="009B4198"/>
    <w:rsid w:val="009C01CD"/>
    <w:rsid w:val="009C2AAE"/>
    <w:rsid w:val="009C736D"/>
    <w:rsid w:val="009D71E9"/>
    <w:rsid w:val="009E7226"/>
    <w:rsid w:val="009F1816"/>
    <w:rsid w:val="009F3806"/>
    <w:rsid w:val="009F3B69"/>
    <w:rsid w:val="009F6A3A"/>
    <w:rsid w:val="00A01415"/>
    <w:rsid w:val="00A02375"/>
    <w:rsid w:val="00A02C0C"/>
    <w:rsid w:val="00A03501"/>
    <w:rsid w:val="00A05714"/>
    <w:rsid w:val="00A11A9E"/>
    <w:rsid w:val="00A12453"/>
    <w:rsid w:val="00A15709"/>
    <w:rsid w:val="00A202E1"/>
    <w:rsid w:val="00A2042D"/>
    <w:rsid w:val="00A2054F"/>
    <w:rsid w:val="00A23590"/>
    <w:rsid w:val="00A25EC8"/>
    <w:rsid w:val="00A2646A"/>
    <w:rsid w:val="00A2721F"/>
    <w:rsid w:val="00A33AC4"/>
    <w:rsid w:val="00A37585"/>
    <w:rsid w:val="00A4156C"/>
    <w:rsid w:val="00A43B24"/>
    <w:rsid w:val="00A47D4F"/>
    <w:rsid w:val="00A50D66"/>
    <w:rsid w:val="00A51E53"/>
    <w:rsid w:val="00A52BB5"/>
    <w:rsid w:val="00A56F35"/>
    <w:rsid w:val="00A64A6D"/>
    <w:rsid w:val="00A70865"/>
    <w:rsid w:val="00A74F8E"/>
    <w:rsid w:val="00A771A4"/>
    <w:rsid w:val="00A8018F"/>
    <w:rsid w:val="00A81CA0"/>
    <w:rsid w:val="00A8678E"/>
    <w:rsid w:val="00A86B54"/>
    <w:rsid w:val="00A86ECB"/>
    <w:rsid w:val="00A90273"/>
    <w:rsid w:val="00A908E9"/>
    <w:rsid w:val="00A90C0C"/>
    <w:rsid w:val="00A90CE5"/>
    <w:rsid w:val="00A96470"/>
    <w:rsid w:val="00A97403"/>
    <w:rsid w:val="00AA124E"/>
    <w:rsid w:val="00AA6DA8"/>
    <w:rsid w:val="00AA7FBE"/>
    <w:rsid w:val="00AB0261"/>
    <w:rsid w:val="00AB45AE"/>
    <w:rsid w:val="00AB6926"/>
    <w:rsid w:val="00AB6BC7"/>
    <w:rsid w:val="00AC48CD"/>
    <w:rsid w:val="00AC5267"/>
    <w:rsid w:val="00AC5A1F"/>
    <w:rsid w:val="00AD2BDB"/>
    <w:rsid w:val="00AD517E"/>
    <w:rsid w:val="00AE1101"/>
    <w:rsid w:val="00AE5EE5"/>
    <w:rsid w:val="00AE7756"/>
    <w:rsid w:val="00AF2E5E"/>
    <w:rsid w:val="00AF6A36"/>
    <w:rsid w:val="00AF7CFC"/>
    <w:rsid w:val="00B0032B"/>
    <w:rsid w:val="00B05717"/>
    <w:rsid w:val="00B05FFD"/>
    <w:rsid w:val="00B106F3"/>
    <w:rsid w:val="00B112A1"/>
    <w:rsid w:val="00B1213A"/>
    <w:rsid w:val="00B13C7C"/>
    <w:rsid w:val="00B14947"/>
    <w:rsid w:val="00B15622"/>
    <w:rsid w:val="00B1640B"/>
    <w:rsid w:val="00B214D3"/>
    <w:rsid w:val="00B224C7"/>
    <w:rsid w:val="00B23957"/>
    <w:rsid w:val="00B32ACD"/>
    <w:rsid w:val="00B33255"/>
    <w:rsid w:val="00B33D18"/>
    <w:rsid w:val="00B37136"/>
    <w:rsid w:val="00B37EE7"/>
    <w:rsid w:val="00B434FA"/>
    <w:rsid w:val="00B4658E"/>
    <w:rsid w:val="00B476C9"/>
    <w:rsid w:val="00B51D66"/>
    <w:rsid w:val="00B53B00"/>
    <w:rsid w:val="00B553A6"/>
    <w:rsid w:val="00B6456B"/>
    <w:rsid w:val="00B66F05"/>
    <w:rsid w:val="00B7008F"/>
    <w:rsid w:val="00B7074D"/>
    <w:rsid w:val="00B71065"/>
    <w:rsid w:val="00B727F6"/>
    <w:rsid w:val="00B74D69"/>
    <w:rsid w:val="00B76BF4"/>
    <w:rsid w:val="00B76F08"/>
    <w:rsid w:val="00B77057"/>
    <w:rsid w:val="00B7720F"/>
    <w:rsid w:val="00B84685"/>
    <w:rsid w:val="00B848A9"/>
    <w:rsid w:val="00B90CB1"/>
    <w:rsid w:val="00B91827"/>
    <w:rsid w:val="00B92D7C"/>
    <w:rsid w:val="00B954DC"/>
    <w:rsid w:val="00BA6FB4"/>
    <w:rsid w:val="00BA732D"/>
    <w:rsid w:val="00BA73B0"/>
    <w:rsid w:val="00BB0FA1"/>
    <w:rsid w:val="00BB4804"/>
    <w:rsid w:val="00BC2489"/>
    <w:rsid w:val="00BC52CC"/>
    <w:rsid w:val="00BC5EB9"/>
    <w:rsid w:val="00BC6766"/>
    <w:rsid w:val="00BC735B"/>
    <w:rsid w:val="00BD2102"/>
    <w:rsid w:val="00BD264D"/>
    <w:rsid w:val="00BD2E21"/>
    <w:rsid w:val="00BD3C6E"/>
    <w:rsid w:val="00BD74C7"/>
    <w:rsid w:val="00BE03FE"/>
    <w:rsid w:val="00BE2DFA"/>
    <w:rsid w:val="00BE5128"/>
    <w:rsid w:val="00BE5459"/>
    <w:rsid w:val="00BE5537"/>
    <w:rsid w:val="00BE62E4"/>
    <w:rsid w:val="00BE7D8E"/>
    <w:rsid w:val="00BF0CAB"/>
    <w:rsid w:val="00BF1B94"/>
    <w:rsid w:val="00BF2679"/>
    <w:rsid w:val="00BF2FC6"/>
    <w:rsid w:val="00C006EC"/>
    <w:rsid w:val="00C02BF6"/>
    <w:rsid w:val="00C05707"/>
    <w:rsid w:val="00C140FE"/>
    <w:rsid w:val="00C14865"/>
    <w:rsid w:val="00C16E6F"/>
    <w:rsid w:val="00C24213"/>
    <w:rsid w:val="00C2584A"/>
    <w:rsid w:val="00C25BEA"/>
    <w:rsid w:val="00C26728"/>
    <w:rsid w:val="00C2743B"/>
    <w:rsid w:val="00C31E3E"/>
    <w:rsid w:val="00C3427B"/>
    <w:rsid w:val="00C34339"/>
    <w:rsid w:val="00C35BC1"/>
    <w:rsid w:val="00C37DF8"/>
    <w:rsid w:val="00C40FF9"/>
    <w:rsid w:val="00C45EEB"/>
    <w:rsid w:val="00C47D68"/>
    <w:rsid w:val="00C53C79"/>
    <w:rsid w:val="00C6053A"/>
    <w:rsid w:val="00C60EFE"/>
    <w:rsid w:val="00C65572"/>
    <w:rsid w:val="00C659CF"/>
    <w:rsid w:val="00C7409E"/>
    <w:rsid w:val="00C75335"/>
    <w:rsid w:val="00C80471"/>
    <w:rsid w:val="00C8063E"/>
    <w:rsid w:val="00C81067"/>
    <w:rsid w:val="00C8624F"/>
    <w:rsid w:val="00C93672"/>
    <w:rsid w:val="00C972A3"/>
    <w:rsid w:val="00CA25CA"/>
    <w:rsid w:val="00CA267B"/>
    <w:rsid w:val="00CA6CFC"/>
    <w:rsid w:val="00CB3015"/>
    <w:rsid w:val="00CB393B"/>
    <w:rsid w:val="00CB3B01"/>
    <w:rsid w:val="00CB3D43"/>
    <w:rsid w:val="00CB48ED"/>
    <w:rsid w:val="00CB63F4"/>
    <w:rsid w:val="00CB671B"/>
    <w:rsid w:val="00CB7E77"/>
    <w:rsid w:val="00CC59FD"/>
    <w:rsid w:val="00CC65CD"/>
    <w:rsid w:val="00CD43DD"/>
    <w:rsid w:val="00CD67D7"/>
    <w:rsid w:val="00CE0BC2"/>
    <w:rsid w:val="00CE1D89"/>
    <w:rsid w:val="00CE23C9"/>
    <w:rsid w:val="00CE2766"/>
    <w:rsid w:val="00CE32A9"/>
    <w:rsid w:val="00CE55C8"/>
    <w:rsid w:val="00CE6C15"/>
    <w:rsid w:val="00CF2857"/>
    <w:rsid w:val="00CF3AF3"/>
    <w:rsid w:val="00CF501F"/>
    <w:rsid w:val="00CF5F8C"/>
    <w:rsid w:val="00CF6A6C"/>
    <w:rsid w:val="00CF744B"/>
    <w:rsid w:val="00D00280"/>
    <w:rsid w:val="00D00A3D"/>
    <w:rsid w:val="00D05136"/>
    <w:rsid w:val="00D064EE"/>
    <w:rsid w:val="00D06AC7"/>
    <w:rsid w:val="00D112EF"/>
    <w:rsid w:val="00D116A4"/>
    <w:rsid w:val="00D131BF"/>
    <w:rsid w:val="00D214DB"/>
    <w:rsid w:val="00D218E8"/>
    <w:rsid w:val="00D237F1"/>
    <w:rsid w:val="00D251F2"/>
    <w:rsid w:val="00D26D19"/>
    <w:rsid w:val="00D27800"/>
    <w:rsid w:val="00D30748"/>
    <w:rsid w:val="00D30E2B"/>
    <w:rsid w:val="00D31FF4"/>
    <w:rsid w:val="00D359ED"/>
    <w:rsid w:val="00D37B3F"/>
    <w:rsid w:val="00D37B95"/>
    <w:rsid w:val="00D37C33"/>
    <w:rsid w:val="00D43C59"/>
    <w:rsid w:val="00D45B6B"/>
    <w:rsid w:val="00D533FC"/>
    <w:rsid w:val="00D56C82"/>
    <w:rsid w:val="00D56DAD"/>
    <w:rsid w:val="00D601B3"/>
    <w:rsid w:val="00D606C8"/>
    <w:rsid w:val="00D63E11"/>
    <w:rsid w:val="00D640A4"/>
    <w:rsid w:val="00D71AA7"/>
    <w:rsid w:val="00D7228D"/>
    <w:rsid w:val="00D7317F"/>
    <w:rsid w:val="00D73E1E"/>
    <w:rsid w:val="00D76451"/>
    <w:rsid w:val="00D81563"/>
    <w:rsid w:val="00D82B4A"/>
    <w:rsid w:val="00D86B02"/>
    <w:rsid w:val="00D9324F"/>
    <w:rsid w:val="00D93944"/>
    <w:rsid w:val="00D96676"/>
    <w:rsid w:val="00DA5131"/>
    <w:rsid w:val="00DA52B6"/>
    <w:rsid w:val="00DB0431"/>
    <w:rsid w:val="00DB29B9"/>
    <w:rsid w:val="00DB38BB"/>
    <w:rsid w:val="00DC675F"/>
    <w:rsid w:val="00DD0DA5"/>
    <w:rsid w:val="00DD3561"/>
    <w:rsid w:val="00DD5BD8"/>
    <w:rsid w:val="00DE1EFF"/>
    <w:rsid w:val="00DE3C20"/>
    <w:rsid w:val="00DE4B94"/>
    <w:rsid w:val="00DE6C08"/>
    <w:rsid w:val="00DF25BB"/>
    <w:rsid w:val="00DF5DD0"/>
    <w:rsid w:val="00DF66BD"/>
    <w:rsid w:val="00DF6AF9"/>
    <w:rsid w:val="00E0207A"/>
    <w:rsid w:val="00E02B52"/>
    <w:rsid w:val="00E036AE"/>
    <w:rsid w:val="00E07540"/>
    <w:rsid w:val="00E10C7B"/>
    <w:rsid w:val="00E1175E"/>
    <w:rsid w:val="00E124B5"/>
    <w:rsid w:val="00E14AE3"/>
    <w:rsid w:val="00E2183D"/>
    <w:rsid w:val="00E25BBB"/>
    <w:rsid w:val="00E31C8A"/>
    <w:rsid w:val="00E378FB"/>
    <w:rsid w:val="00E464E9"/>
    <w:rsid w:val="00E50A81"/>
    <w:rsid w:val="00E51A62"/>
    <w:rsid w:val="00E5433E"/>
    <w:rsid w:val="00E55355"/>
    <w:rsid w:val="00E605B2"/>
    <w:rsid w:val="00E60851"/>
    <w:rsid w:val="00E65FA2"/>
    <w:rsid w:val="00E676FC"/>
    <w:rsid w:val="00E70A84"/>
    <w:rsid w:val="00E738FC"/>
    <w:rsid w:val="00E747D4"/>
    <w:rsid w:val="00E75F07"/>
    <w:rsid w:val="00E778A2"/>
    <w:rsid w:val="00E80EA3"/>
    <w:rsid w:val="00E90BF4"/>
    <w:rsid w:val="00E96DAA"/>
    <w:rsid w:val="00EA3633"/>
    <w:rsid w:val="00EA3CAA"/>
    <w:rsid w:val="00EA4AF5"/>
    <w:rsid w:val="00EB1C11"/>
    <w:rsid w:val="00EB594B"/>
    <w:rsid w:val="00EB63C8"/>
    <w:rsid w:val="00EB7725"/>
    <w:rsid w:val="00EC0666"/>
    <w:rsid w:val="00EC25B9"/>
    <w:rsid w:val="00EC2BAF"/>
    <w:rsid w:val="00EC4EE9"/>
    <w:rsid w:val="00ED0752"/>
    <w:rsid w:val="00ED0ABE"/>
    <w:rsid w:val="00ED0BD5"/>
    <w:rsid w:val="00ED1240"/>
    <w:rsid w:val="00ED262D"/>
    <w:rsid w:val="00ED319C"/>
    <w:rsid w:val="00ED790F"/>
    <w:rsid w:val="00EE196C"/>
    <w:rsid w:val="00EE3938"/>
    <w:rsid w:val="00EE780F"/>
    <w:rsid w:val="00EE79EE"/>
    <w:rsid w:val="00EF2BBE"/>
    <w:rsid w:val="00EF2E9A"/>
    <w:rsid w:val="00EF3A76"/>
    <w:rsid w:val="00EF425E"/>
    <w:rsid w:val="00EF4295"/>
    <w:rsid w:val="00EF6986"/>
    <w:rsid w:val="00EF7756"/>
    <w:rsid w:val="00F0177C"/>
    <w:rsid w:val="00F0251F"/>
    <w:rsid w:val="00F06C1F"/>
    <w:rsid w:val="00F1720E"/>
    <w:rsid w:val="00F22ECE"/>
    <w:rsid w:val="00F23208"/>
    <w:rsid w:val="00F246F1"/>
    <w:rsid w:val="00F25CD5"/>
    <w:rsid w:val="00F337EC"/>
    <w:rsid w:val="00F34B98"/>
    <w:rsid w:val="00F36329"/>
    <w:rsid w:val="00F41BD2"/>
    <w:rsid w:val="00F41E76"/>
    <w:rsid w:val="00F45BA0"/>
    <w:rsid w:val="00F52A11"/>
    <w:rsid w:val="00F53186"/>
    <w:rsid w:val="00F531CC"/>
    <w:rsid w:val="00F538DA"/>
    <w:rsid w:val="00F623DD"/>
    <w:rsid w:val="00F6246A"/>
    <w:rsid w:val="00F62B80"/>
    <w:rsid w:val="00F667B7"/>
    <w:rsid w:val="00F67799"/>
    <w:rsid w:val="00F70C1E"/>
    <w:rsid w:val="00F70D48"/>
    <w:rsid w:val="00F70FCA"/>
    <w:rsid w:val="00F76754"/>
    <w:rsid w:val="00F76D08"/>
    <w:rsid w:val="00F76D74"/>
    <w:rsid w:val="00F77960"/>
    <w:rsid w:val="00F8241F"/>
    <w:rsid w:val="00F87995"/>
    <w:rsid w:val="00F87BD0"/>
    <w:rsid w:val="00F915E4"/>
    <w:rsid w:val="00F936BC"/>
    <w:rsid w:val="00F94C7D"/>
    <w:rsid w:val="00F956FB"/>
    <w:rsid w:val="00F96E10"/>
    <w:rsid w:val="00FA0E65"/>
    <w:rsid w:val="00FA2CEE"/>
    <w:rsid w:val="00FA3E0A"/>
    <w:rsid w:val="00FB0E73"/>
    <w:rsid w:val="00FB2852"/>
    <w:rsid w:val="00FB4CD5"/>
    <w:rsid w:val="00FB56A4"/>
    <w:rsid w:val="00FC0C4F"/>
    <w:rsid w:val="00FC5CA6"/>
    <w:rsid w:val="00FC650E"/>
    <w:rsid w:val="00FE1538"/>
    <w:rsid w:val="00FE23E6"/>
    <w:rsid w:val="00FE3325"/>
    <w:rsid w:val="00FF6C60"/>
    <w:rsid w:val="00FF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1754F"/>
  <w15:chartTrackingRefBased/>
  <w15:docId w15:val="{2DCED850-B943-4384-8D4F-065A24808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B4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F534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77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7720F"/>
  </w:style>
  <w:style w:type="paragraph" w:styleId="a7">
    <w:name w:val="footer"/>
    <w:basedOn w:val="a"/>
    <w:link w:val="a8"/>
    <w:uiPriority w:val="99"/>
    <w:unhideWhenUsed/>
    <w:rsid w:val="00B77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720F"/>
  </w:style>
  <w:style w:type="paragraph" w:styleId="a9">
    <w:name w:val="Balloon Text"/>
    <w:basedOn w:val="a"/>
    <w:link w:val="aa"/>
    <w:uiPriority w:val="99"/>
    <w:semiHidden/>
    <w:unhideWhenUsed/>
    <w:rsid w:val="002062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062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8265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7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6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2917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39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50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439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97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39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801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36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3304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24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515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3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90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9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1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72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022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582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85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24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1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5214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2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545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42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7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79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62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142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86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34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376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14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397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10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68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0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78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31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266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1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795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40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238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877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1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44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8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7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32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7479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21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896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6037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7971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0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02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892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32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27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15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2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5F1E0-45CB-4061-8FC2-4D8191F08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25</Pages>
  <Words>5831</Words>
  <Characters>33241</Characters>
  <Application>Microsoft Office Word</Application>
  <DocSecurity>0</DocSecurity>
  <Lines>277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Сегеевна</dc:creator>
  <cp:keywords/>
  <dc:description/>
  <cp:lastModifiedBy>Филатова Дарина Владимировна</cp:lastModifiedBy>
  <cp:revision>4</cp:revision>
  <cp:lastPrinted>2025-10-01T11:16:00Z</cp:lastPrinted>
  <dcterms:created xsi:type="dcterms:W3CDTF">2025-10-01T11:36:00Z</dcterms:created>
  <dcterms:modified xsi:type="dcterms:W3CDTF">2025-10-02T08:12:00Z</dcterms:modified>
</cp:coreProperties>
</file>